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3.png" ContentType="image/png"/>
  <Override PartName="/word/media/rId246.png" ContentType="image/png"/>
  <Override PartName="/word/media/rId236.png" ContentType="image/png"/>
  <Override PartName="/word/media/rId239.png" ContentType="image/png"/>
  <Override PartName="/word/media/rId135.png" ContentType="image/png"/>
  <Override PartName="/word/media/rId369.png" ContentType="image/png"/>
  <Override PartName="/word/media/rId314.pdf" ContentType="application/pdf"/>
  <Override PartName="/word/media/rId317.pdf" ContentType="application/pdf"/>
  <Override PartName="/word/media/rId320.pdf" ContentType="application/pdf"/>
  <Override PartName="/word/media/rId287.pdf" ContentType="application/pdf"/>
  <Override PartName="/word/media/rId308.pdf" ContentType="application/pdf"/>
  <Override PartName="/word/media/rId154.eps" ContentType="application/eps"/>
  <Override PartName="/word/media/rId341.png" ContentType="image/png"/>
  <Override PartName="/word/media/rId372.png" ContentType="image/png"/>
  <Override PartName="/word/media/rId79.png" ContentType="image/png"/>
  <Override PartName="/word/media/rId39.pdf" ContentType="application/pdf"/>
  <Override PartName="/word/media/rId162.png" ContentType="image/png"/>
  <Override PartName="/word/media/rId169.png" ContentType="image/png"/>
  <Override PartName="/word/media/rId73.png" ContentType="image/png"/>
  <Override PartName="/word/media/rId278.pdf" ContentType="application/pdf"/>
  <Override PartName="/word/media/rId65.pdf" ContentType="application/pdf"/>
  <Override PartName="/word/media/rId227.png" ContentType="image/png"/>
  <Override PartName="/word/media/rId290.pdf" ContentType="application/pdf"/>
  <Override PartName="/word/media/rId165.eps" ContentType="application/eps"/>
  <Override PartName="/word/media/rId217.png" ContentType="image/png"/>
  <Override PartName="/word/media/rId45.pdf" ContentType="application/pdf"/>
  <Override PartName="/word/media/rId284.pdf" ContentType="application/pdf"/>
  <Override PartName="/word/media/rId188.png" ContentType="image/png"/>
  <Override PartName="/word/media/rId295.pdf" ContentType="application/pdf"/>
  <Override PartName="/word/media/rId158.eps" ContentType="application/eps"/>
  <Override PartName="/word/media/rId105.pdf" ContentType="application/pdf"/>
  <Override PartName="/word/media/rId221.png" ContentType="image/png"/>
  <Override PartName="/word/media/rId302.pdf" ContentType="application/pdf"/>
  <Override PartName="/word/media/rId51.png" ContentType="image/png"/>
  <Override PartName="/word/media/rId143.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17,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Decarbonisation requires an unprecedented deployment of variable renewable energy (VRE) in the form of solar photovoltaic and wind generation. As such, power systems worldwide are soon expected to experience, or indeed already experiencing high instantaneous penetrations of VRE. Given that these resources pose challenges but also present opportunities to the effective and efficient balancing of active power supply and demand in power systems, policy-makers worldwide are revisiting the design and configuration of power system operational practices such as grid codes, system operator processes and, in jurisdictions that have introduced wholesale competition, electricity markets.</w:t>
      </w:r>
    </w:p>
    <w:p>
      <w:pPr>
        <w:pStyle w:val="BodyText"/>
      </w:pPr>
      <w:r>
        <w:t xml:space="preserve">In this thesis, I explore how policy-makers should design operational practices for balancing electricity markets given existing challenges and those posed by growing penetrations of VRE. Because the design process is complex, contested and contextual, I employ an empirical approach to studying aspects of the Australian National Electricity Market (NEM), the power system and electricity market that services the vast majority of the country’s electricity demand, that identifies flexible and practical design solutions. Though I focus on the Australian NEM, which offers an excellent case study given that it regularly experiences high instantaneous penetrations of VRE, I also provide policy-makers in other jurisdictions with valuable insights drawn from the Australian experience and a framework for approaching the design of operational balancing practices in electricity markets undergoing transition.</w:t>
      </w:r>
    </w:p>
    <w:p>
      <w:pPr>
        <w:pStyle w:val="BodyText"/>
      </w:pPr>
      <w:r>
        <w:t xml:space="preserve">Frequency control services are a significant component of a system operator’s balancing toolkit and are critical to ensuring that imbalances are quickly addressed. In this thesis, I first explore what features are needed in centrally-coordinated arrangements for procuring frequency control services during energy transition. Through a comprehensive review of international frequency control arrangements and an assessment of the Australian NEM’s frequency control arrangements, I offer four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p>
      <w:pPr>
        <w:pStyle w:val="BodyText"/>
      </w:pPr>
      <w:r>
        <w:t xml:space="preserve">In wholesale electricity markets, market participation decisions determine the type and quantity of balancing flexibility available within scheduling timeframes. Decentralised operational balancing practices, such as markets, should be assessed to determine whether they are purpose-fit to deliver the balancing flexibility requirements of electricity markets in transition. As a first step in assessing the suitability and design of more decentralised operational balancing practices, I investigate how balancing flexibility capabilities in scheduling timeframes are changing during energy transition. Using a practical method to quantify the time-varying spectrum of upwards and downwards flexibility capabilities of historical and projected resource mixes in two regions of the Australian NEM, I find that with high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I then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Understanding the quantity of balancing flexibility available in a power system is inadequate if market participants are unable or unwilling to offer it into the wholesale spot market. As such, I shift to exploring how more decentralised operational balancing practices can be configured to maximise the deployability of balancing flexibility in scheduling timeframes. I do so by examining whether market knowledge processes, which provide market participants with current and forecasted power system and market information, and market participation rules in the Australian NEM are purpose-fit to enable the effective and efficient scheduling of energy storage resources – resources critical to balancing high renewables power systems through energy arbitrage. From an analysis of the centralised price forecasts generated by the NEM’s system and market operator, I find that errors in these forecasts are increasing in frequency and severity and, as such, arbitrage revenues can be reduced by 15-60+% should these forecasts be used to guide battery energy storage scheduling. I then investigate whether market participant (re)bidding is responsible for this phenomenon, and subsequently discuss changes to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0"/>
    <w:bookmarkStart w:id="25" w:name="works-arising-from-this-thesis"/>
    <w:p>
      <w:pPr>
        <w:pStyle w:val="Heading1"/>
      </w:pPr>
      <w:r>
        <w:t xml:space="preserve">Works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Start w:id="24"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24"/>
    <w:bookmarkEnd w:id="25"/>
    <w:bookmarkStart w:id="29" w:name="acknowledgements"/>
    <w:p>
      <w:pPr>
        <w:pStyle w:val="Heading1"/>
      </w:pPr>
      <w:r>
        <w:t xml:space="preserve">Acknowledgements</w:t>
      </w:r>
    </w:p>
    <w:bookmarkStart w:id="26"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6"/>
    <w:bookmarkStart w:id="27"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7"/>
    <w:bookmarkStart w:id="28"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8"/>
    <w:bookmarkEnd w:id="29"/>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30" w:name="abbreviations-and-nomenclature"/>
    <w:p>
      <w:pPr>
        <w:pStyle w:val="Heading1"/>
      </w:pPr>
      <w:r>
        <w:t xml:space="preserve">Abbreviations and nomenclature</w:t>
      </w:r>
    </w:p>
    <w:bookmarkEnd w:id="30"/>
    <w:bookmarkStart w:id="36" w:name="sec:intro"/>
    <w:p>
      <w:pPr>
        <w:pStyle w:val="Heading1"/>
      </w:pPr>
      <w:r>
        <w:rPr>
          <w:rStyle w:val="SectionNumber"/>
        </w:rPr>
        <w:t xml:space="preserve">3</w:t>
      </w:r>
      <w:r>
        <w:tab/>
      </w:r>
      <w:r>
        <w:t xml:space="preserve">Introduction</w:t>
      </w:r>
    </w:p>
    <w:bookmarkStart w:id="31"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31"/>
    <w:bookmarkStart w:id="32"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32"/>
    <w:bookmarkStart w:id="33"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2"/>
        </w:numPr>
      </w:pPr>
      <w:r>
        <w:rPr>
          <w:iCs/>
          <w:i/>
        </w:rPr>
        <w:t xml:space="preserve">To determine what features are needed in centrally-coordinated arrangements for procuring frequency control services during energy transition.</w:t>
      </w:r>
    </w:p>
    <w:p>
      <w:pPr>
        <w:numPr>
          <w:ilvl w:val="0"/>
          <w:numId w:val="1002"/>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2"/>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3"/>
        </w:numPr>
        <w:pStyle w:val="Compact"/>
      </w:pPr>
      <w:r>
        <w:t xml:space="preserve">Review of academic and industry literature on the design of operational balancing practices from the Australian NEM and other jurisdictions.</w:t>
      </w:r>
    </w:p>
    <w:p>
      <w:pPr>
        <w:numPr>
          <w:ilvl w:val="0"/>
          <w:numId w:val="1003"/>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3"/>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3"/>
    <w:bookmarkStart w:id="34"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4"/>
        </w:numPr>
        <w:pStyle w:val="Compact"/>
      </w:pPr>
      <w:r>
        <w:t xml:space="preserve">A review of the most prominent challenges to designing effective and efficient frequency control arrangements, and of the potential solutions to these challenges.</w:t>
      </w:r>
    </w:p>
    <w:p>
      <w:pPr>
        <w:numPr>
          <w:ilvl w:val="0"/>
          <w:numId w:val="1004"/>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4"/>
        </w:numPr>
        <w:pStyle w:val="Compact"/>
      </w:pPr>
      <w:r>
        <w:t xml:space="preserve">Arguments for delivering more robust frequency control arrangements that support investment in frequency control capabilities during energy transition.</w:t>
      </w:r>
    </w:p>
    <w:p>
      <w:pPr>
        <w:numPr>
          <w:ilvl w:val="0"/>
          <w:numId w:val="1004"/>
        </w:numPr>
        <w:pStyle w:val="Compact"/>
      </w:pPr>
      <w:r>
        <w:t xml:space="preserve">A practical method to quantify the time-varying spectrum of system balancing flexibility capabilities for assessing, comparing and designing power system operational practices.</w:t>
      </w:r>
    </w:p>
    <w:p>
      <w:pPr>
        <w:numPr>
          <w:ilvl w:val="0"/>
          <w:numId w:val="1004"/>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4"/>
        </w:numPr>
        <w:pStyle w:val="Compact"/>
      </w:pPr>
      <w:r>
        <w:t xml:space="preserve">A discussion of the role of balancing products in ensuring that sufficient balancing flexibility can be obtained from power system resources.</w:t>
      </w:r>
    </w:p>
    <w:p>
      <w:pPr>
        <w:numPr>
          <w:ilvl w:val="0"/>
          <w:numId w:val="1004"/>
        </w:numPr>
        <w:pStyle w:val="Compact"/>
      </w:pPr>
      <w:r>
        <w:t xml:space="preserve">An analysis of historical centralised price forecast data from the NEM that highlights the increasing frequency and severity of errors in these forecasts.</w:t>
      </w:r>
    </w:p>
    <w:p>
      <w:pPr>
        <w:numPr>
          <w:ilvl w:val="0"/>
          <w:numId w:val="1004"/>
        </w:numPr>
        <w:pStyle w:val="Compact"/>
      </w:pPr>
      <w:r>
        <w:t xml:space="preserve">Proposing a hypothesis that market participant (re)bidding may be partially responsible for the phenomena highlighted by Contribution 7.</w:t>
      </w:r>
    </w:p>
    <w:p>
      <w:pPr>
        <w:numPr>
          <w:ilvl w:val="0"/>
          <w:numId w:val="1004"/>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4"/>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5"/>
        </w:numPr>
        <w:pStyle w:val="Compact"/>
      </w:pPr>
      <w:r>
        <w:t xml:space="preserve">The development, improvement and maintenance of open-source software that facilitates accessing and analysing data from the Australian NEM (refer to the Works arising from this thesis and Appendix 11).</w:t>
      </w:r>
    </w:p>
    <w:p>
      <w:pPr>
        <w:numPr>
          <w:ilvl w:val="0"/>
          <w:numId w:val="1005"/>
        </w:numPr>
        <w:pStyle w:val="Compact"/>
      </w:pPr>
      <w:r>
        <w:t xml:space="preserve">The submission of several responses to Australian NEM rule change and market design consultations related to the topic of this thesis (refer to Works arising from this thesis).</w:t>
      </w:r>
    </w:p>
    <w:bookmarkEnd w:id="34"/>
    <w:bookmarkStart w:id="35"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challenges with and the desirable outcomes of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then use the same centralised price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11</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35"/>
    <w:bookmarkEnd w:id="36"/>
    <w:bookmarkStart w:id="104" w:name="sec:lit_review"/>
    <w:p>
      <w:pPr>
        <w:pStyle w:val="Heading1"/>
      </w:pPr>
      <w:r>
        <w:rPr>
          <w:rStyle w:val="SectionNumber"/>
        </w:rPr>
        <w:t xml:space="preserve">4</w:t>
      </w:r>
      <w:r>
        <w:tab/>
      </w:r>
      <w:r>
        <w:t xml:space="preserve">Context and literature review</w:t>
      </w:r>
    </w:p>
    <w:bookmarkStart w:id="37"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7"/>
    <w:bookmarkStart w:id="43"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8"/>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40" name="Picture"/>
            <a:graphic>
              <a:graphicData uri="http://schemas.openxmlformats.org/drawingml/2006/picture">
                <pic:pic>
                  <pic:nvPicPr>
                    <pic:cNvPr descr="source/figures/electricity_supply_chain.pdf" id="41" name="Picture"/>
                    <pic:cNvPicPr>
                      <a:picLocks noChangeArrowheads="1" noChangeAspect="1"/>
                    </pic:cNvPicPr>
                  </pic:nvPicPr>
                  <pic:blipFill>
                    <a:blip r:embed="rId39"/>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42"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42"/>
    <w:bookmarkEnd w:id="43"/>
    <w:bookmarkStart w:id="72"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4"/>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6" name="Picture"/>
            <a:graphic>
              <a:graphicData uri="http://schemas.openxmlformats.org/drawingml/2006/picture">
                <pic:pic>
                  <pic:nvPicPr>
                    <pic:cNvPr descr="source/figures/power_system_timeframes.pdf" id="47"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8"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6"/>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6"/>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6"/>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8"/>
    <w:bookmarkStart w:id="61"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7"/>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7"/>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7"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5"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9"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9"/>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50"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50"/>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52" name="Picture"/>
            <a:graphic>
              <a:graphicData uri="http://schemas.openxmlformats.org/drawingml/2006/picture">
                <pic:pic>
                  <pic:nvPicPr>
                    <pic:cNvPr descr="source/figures/swing.png" id="53" name="Picture"/>
                    <pic:cNvPicPr>
                      <a:picLocks noChangeArrowheads="1" noChangeAspect="1"/>
                    </pic:cNvPicPr>
                  </pic:nvPicPr>
                  <pic:blipFill>
                    <a:blip r:embed="rId51"/>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4"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4"/>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5"/>
    <w:bookmarkStart w:id="56"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6"/>
    <w:bookmarkEnd w:id="57"/>
    <w:bookmarkStart w:id="60"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8"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8"/>
    <w:bookmarkStart w:id="59"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9"/>
    <w:bookmarkEnd w:id="60"/>
    <w:bookmarkEnd w:id="61"/>
    <w:bookmarkStart w:id="71"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62"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62"/>
    <w:bookmarkStart w:id="70"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3"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3"/>
    <w:bookmarkStart w:id="68"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4"/>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8"/>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8"/>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6" name="Picture"/>
            <a:graphic>
              <a:graphicData uri="http://schemas.openxmlformats.org/drawingml/2006/picture">
                <pic:pic>
                  <pic:nvPicPr>
                    <pic:cNvPr descr="source/figures/market_models.pdf" id="67" name="Picture"/>
                    <pic:cNvPicPr>
                      <a:picLocks noChangeArrowheads="1" noChangeAspect="1"/>
                    </pic:cNvPicPr>
                  </pic:nvPicPr>
                  <pic:blipFill>
                    <a:blip r:embed="rId6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8"/>
    <w:bookmarkStart w:id="69"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9"/>
    <w:bookmarkEnd w:id="70"/>
    <w:bookmarkEnd w:id="71"/>
    <w:bookmarkEnd w:id="72"/>
    <w:bookmarkStart w:id="91"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84"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4" name="Picture"/>
            <a:graphic>
              <a:graphicData uri="http://schemas.openxmlformats.org/drawingml/2006/picture">
                <pic:pic>
                  <pic:nvPicPr>
                    <pic:cNvPr descr="source/figures/freq_control_timeframes.png" id="75" name="Picture"/>
                    <pic:cNvPicPr>
                      <a:picLocks noChangeArrowheads="1" noChangeAspect="1"/>
                    </pic:cNvPicPr>
                  </pic:nvPicPr>
                  <pic:blipFill>
                    <a:blip r:embed="rId73"/>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6"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6"/>
    <w:bookmarkStart w:id="77"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9"/>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9"/>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9"/>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7"/>
    <w:bookmarkStart w:id="78"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8"/>
    <w:bookmarkStart w:id="82"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10"/>
        </w:numPr>
        <w:pStyle w:val="Compact"/>
      </w:pPr>
      <w:r>
        <w:t xml:space="preserve">Be pre-configured to respond following a frequency deviation through a frequency bias setting. This could include sustaining already-delivered PFR (as shown in Figure 6); or</w:t>
      </w:r>
    </w:p>
    <w:p>
      <w:pPr>
        <w:numPr>
          <w:ilvl w:val="0"/>
          <w:numId w:val="1010"/>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80" name="Picture"/>
            <a:graphic>
              <a:graphicData uri="http://schemas.openxmlformats.org/drawingml/2006/picture">
                <pic:pic>
                  <pic:nvPicPr>
                    <pic:cNvPr descr="source/figures/droop.png" id="81" name="Picture"/>
                    <pic:cNvPicPr>
                      <a:picLocks noChangeArrowheads="1" noChangeAspect="1"/>
                    </pic:cNvPicPr>
                  </pic:nvPicPr>
                  <pic:blipFill>
                    <a:blip r:embed="rId79"/>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82"/>
    <w:bookmarkStart w:id="83"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3"/>
    <w:bookmarkEnd w:id="84"/>
    <w:bookmarkStart w:id="90"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7"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5"/>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6"/>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7"/>
    <w:bookmarkStart w:id="88"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1"/>
        </w:numPr>
        <w:pStyle w:val="Compact"/>
      </w:pPr>
      <w:r>
        <w:t xml:space="preserve">Managed by vertically-integrated utilities for all resources in jurisdictions that have not undergone restructuring;</w:t>
      </w:r>
    </w:p>
    <w:p>
      <w:pPr>
        <w:numPr>
          <w:ilvl w:val="0"/>
          <w:numId w:val="1011"/>
        </w:numPr>
        <w:pStyle w:val="Compact"/>
      </w:pPr>
      <w:r>
        <w:t xml:space="preserve">Built into the day-ahead market and intra-day reliability processes in central dispatch markets; and</w:t>
      </w:r>
    </w:p>
    <w:p>
      <w:pPr>
        <w:numPr>
          <w:ilvl w:val="0"/>
          <w:numId w:val="1011"/>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8"/>
    <w:bookmarkStart w:id="89"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9"/>
    <w:bookmarkEnd w:id="90"/>
    <w:bookmarkEnd w:id="91"/>
    <w:bookmarkStart w:id="102"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a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92"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2"/>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2"/>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2"/>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92"/>
    <w:bookmarkStart w:id="101" w:name="sec:lit_review-design_challenges"/>
    <w:p>
      <w:pPr>
        <w:pStyle w:val="Heading3"/>
      </w:pPr>
      <w:r>
        <w:rPr>
          <w:rStyle w:val="SectionNumber"/>
        </w:rPr>
        <w:t xml:space="preserve">4.5.2</w:t>
      </w:r>
      <w:r>
        <w:tab/>
      </w:r>
      <w:r>
        <w:t xml:space="preserve">Existing and emerging challenges in the design process</w:t>
      </w:r>
    </w:p>
    <w:bookmarkStart w:id="93"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3"/>
    <w:bookmarkStart w:id="94"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is largely left to market participants to self-manage. I use this problem framing when outlining the research objectives of this thesis in Chapter 3.</w:t>
      </w:r>
    </w:p>
    <w:bookmarkEnd w:id="94"/>
    <w:bookmarkStart w:id="97"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5"/>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6"/>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7"/>
    <w:bookmarkStart w:id="98"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8"/>
    <w:bookmarkStart w:id="99"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9"/>
    <w:bookmarkStart w:id="100"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100"/>
    <w:bookmarkEnd w:id="101"/>
    <w:bookmarkEnd w:id="102"/>
    <w:bookmarkStart w:id="103"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3"/>
        </w:numPr>
        <w:pStyle w:val="Compact"/>
      </w:pPr>
      <w:r>
        <w:t xml:space="preserve">The technical capabilities and constraints of power system resources and system control strategies;</w:t>
      </w:r>
    </w:p>
    <w:p>
      <w:pPr>
        <w:numPr>
          <w:ilvl w:val="0"/>
          <w:numId w:val="1013"/>
        </w:numPr>
        <w:pStyle w:val="Compact"/>
      </w:pPr>
      <w:r>
        <w:t xml:space="preserve">The socioeconomic objectives of the power system;</w:t>
      </w:r>
    </w:p>
    <w:p>
      <w:pPr>
        <w:numPr>
          <w:ilvl w:val="0"/>
          <w:numId w:val="1013"/>
        </w:numPr>
        <w:pStyle w:val="Compact"/>
      </w:pPr>
      <w:r>
        <w:t xml:space="preserve">The institutional arrangements of a jurisdiction; and</w:t>
      </w:r>
    </w:p>
    <w:p>
      <w:pPr>
        <w:numPr>
          <w:ilvl w:val="0"/>
          <w:numId w:val="1013"/>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3"/>
    <w:bookmarkEnd w:id="104"/>
    <w:bookmarkStart w:id="120"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6" name="Picture"/>
            <a:graphic>
              <a:graphicData uri="http://schemas.openxmlformats.org/drawingml/2006/picture">
                <pic:pic>
                  <pic:nvPicPr>
                    <pic:cNvPr descr="source/figures/research_framework.pdf" id="107" name="Picture"/>
                    <pic:cNvPicPr>
                      <a:picLocks noChangeArrowheads="1" noChangeAspect="1"/>
                    </pic:cNvPicPr>
                  </pic:nvPicPr>
                  <pic:blipFill>
                    <a:blip r:embed="rId10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5"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08"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8"/>
    <w:bookmarkStart w:id="109"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09"/>
    <w:bookmarkStart w:id="110"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it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10"/>
    <w:bookmarkStart w:id="114"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4"/>
        </w:numPr>
        <w:pStyle w:val="Compact"/>
      </w:pPr>
      <w:r>
        <w:t xml:space="preserve">Relative to other jurisdictions, the NEM regularly experiences high instantaneous penetrations of renewable energy (a maximum of 72.9% in November 2023</w:t>
      </w:r>
      <w:r>
        <w:rPr>
          <w:rStyle w:val="FootnoteReference"/>
        </w:rPr>
        <w:footnoteReference w:id="111"/>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12"/>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4"/>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3"/>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4"/>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4"/>
    <w:bookmarkEnd w:id="115"/>
    <w:bookmarkStart w:id="119"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16"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6"/>
    <w:bookmarkStart w:id="117"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7"/>
    <w:bookmarkStart w:id="118"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8"/>
    <w:bookmarkEnd w:id="119"/>
    <w:bookmarkEnd w:id="120"/>
    <w:bookmarkStart w:id="177" w:name="sec:fcs"/>
    <w:p>
      <w:pPr>
        <w:pStyle w:val="Heading1"/>
      </w:pPr>
      <w:r>
        <w:rPr>
          <w:rStyle w:val="SectionNumber"/>
        </w:rPr>
        <w:t xml:space="preserve">6</w:t>
      </w:r>
      <w:r>
        <w:tab/>
      </w:r>
      <w:r>
        <w:t xml:space="preserve">Frequency control arrangements: insights from the National Electricity Market</w:t>
      </w:r>
    </w:p>
    <w:bookmarkStart w:id="121"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21"/>
    <w:bookmarkStart w:id="122"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2"/>
    <w:bookmarkStart w:id="124"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3"/>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5"/>
        </w:numPr>
      </w:pPr>
      <w:r>
        <w:t xml:space="preserve">Mandate or incentivise participant behaviour in the energy market that facilitates system balancing. This includes enforcing dispatch compliance or penalising participant portfolio imbalances; and</w:t>
      </w:r>
    </w:p>
    <w:p>
      <w:pPr>
        <w:numPr>
          <w:ilvl w:val="0"/>
          <w:numId w:val="1015"/>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6"/>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6"/>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4"/>
    <w:bookmarkStart w:id="134" w:name="sec:fcs-context"/>
    <w:p>
      <w:pPr>
        <w:pStyle w:val="Heading2"/>
      </w:pPr>
      <w:r>
        <w:rPr>
          <w:rStyle w:val="SectionNumber"/>
        </w:rPr>
        <w:t xml:space="preserve">6.4</w:t>
      </w:r>
      <w:r>
        <w:tab/>
      </w:r>
      <w:r>
        <w:t xml:space="preserve">Context</w:t>
      </w:r>
    </w:p>
    <w:bookmarkStart w:id="125"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5"/>
    <w:bookmarkStart w:id="129"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6"/>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7"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7"/>
    <w:bookmarkStart w:id="128"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8"/>
    <w:bookmarkEnd w:id="129"/>
    <w:bookmarkStart w:id="133"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7"/>
        </w:numPr>
      </w:pPr>
      <w:r>
        <w:t xml:space="preserve">FCS procurement;</w:t>
      </w:r>
    </w:p>
    <w:p>
      <w:pPr>
        <w:numPr>
          <w:ilvl w:val="0"/>
          <w:numId w:val="1017"/>
        </w:numPr>
      </w:pPr>
      <w:r>
        <w:t xml:space="preserve">Price formation, which when efficient should lead to FCS prices not only reflecting the true cost of the service, but also its true value to the system; and</w:t>
      </w:r>
    </w:p>
    <w:p>
      <w:pPr>
        <w:numPr>
          <w:ilvl w:val="0"/>
          <w:numId w:val="1017"/>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31"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30"/>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31"/>
    <w:bookmarkStart w:id="132"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2"/>
    <w:bookmarkEnd w:id="133"/>
    <w:bookmarkEnd w:id="134"/>
    <w:bookmarkStart w:id="152" w:name="sec:fcs-nem"/>
    <w:p>
      <w:pPr>
        <w:pStyle w:val="Heading2"/>
      </w:pPr>
      <w:r>
        <w:rPr>
          <w:rStyle w:val="SectionNumber"/>
        </w:rPr>
        <w:t xml:space="preserve">6.5</w:t>
      </w:r>
      <w:r>
        <w:tab/>
      </w:r>
      <w:r>
        <w:t xml:space="preserve">Frequency control arrangements in the Australian National Electricity Market</w:t>
      </w:r>
    </w:p>
    <w:bookmarkStart w:id="138"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6" name="Picture"/>
            <a:graphic>
              <a:graphicData uri="http://schemas.openxmlformats.org/drawingml/2006/picture">
                <pic:pic>
                  <pic:nvPicPr>
                    <pic:cNvPr descr="source/figures/NEM.png" id="137" name="Picture"/>
                    <pic:cNvPicPr>
                      <a:picLocks noChangeArrowheads="1" noChangeAspect="1"/>
                    </pic:cNvPicPr>
                  </pic:nvPicPr>
                  <pic:blipFill>
                    <a:blip r:embed="rId135"/>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8"/>
    <w:bookmarkStart w:id="141"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9"/>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40" w:name="tbl:fcs-fcas"/>
      <w:bookmarkEnd w:id="140"/>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41"/>
    <w:bookmarkStart w:id="142"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2"/>
    <w:bookmarkStart w:id="146"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4" name="Picture"/>
            <a:graphic>
              <a:graphicData uri="http://schemas.openxmlformats.org/drawingml/2006/picture">
                <pic:pic>
                  <pic:nvPicPr>
                    <pic:cNvPr descr="source/figures/synchronous_ibr_entry_exit.eps" id="145" name="Picture"/>
                    <pic:cNvPicPr>
                      <a:picLocks noChangeArrowheads="1" noChangeAspect="1"/>
                    </pic:cNvPicPr>
                  </pic:nvPicPr>
                  <pic:blipFill>
                    <a:blip r:embed="rId143"/>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6"/>
    <w:bookmarkStart w:id="151"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7" w:name="control-mechanisms"/>
    <w:p>
      <w:pPr>
        <w:pStyle w:val="Heading4"/>
      </w:pPr>
      <w:r>
        <w:rPr>
          <w:rStyle w:val="SectionNumber"/>
        </w:rPr>
        <w:t xml:space="preserve">6.5.5.1</w:t>
      </w:r>
      <w:r>
        <w:tab/>
      </w:r>
      <w:r>
        <w:t xml:space="preserve">Control mechanisms:</w:t>
      </w:r>
    </w:p>
    <w:p>
      <w:pPr>
        <w:numPr>
          <w:ilvl w:val="0"/>
          <w:numId w:val="1018"/>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8"/>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8"/>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7"/>
    <w:bookmarkStart w:id="148" w:name="market-based-mechanisms"/>
    <w:p>
      <w:pPr>
        <w:pStyle w:val="Heading4"/>
      </w:pPr>
      <w:r>
        <w:rPr>
          <w:rStyle w:val="SectionNumber"/>
        </w:rPr>
        <w:t xml:space="preserve">6.5.5.2</w:t>
      </w:r>
      <w:r>
        <w:tab/>
      </w:r>
      <w:r>
        <w:t xml:space="preserve">Market-based mechanisms:</w:t>
      </w:r>
    </w:p>
    <w:p>
      <w:pPr>
        <w:numPr>
          <w:ilvl w:val="0"/>
          <w:numId w:val="1019"/>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9"/>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9"/>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8"/>
    <w:bookmarkStart w:id="150" w:name="regulatory-mechanisms"/>
    <w:p>
      <w:pPr>
        <w:pStyle w:val="Heading4"/>
      </w:pPr>
      <w:r>
        <w:rPr>
          <w:rStyle w:val="SectionNumber"/>
        </w:rPr>
        <w:t xml:space="preserve">6.5.5.3</w:t>
      </w:r>
      <w:r>
        <w:tab/>
      </w:r>
      <w:r>
        <w:t xml:space="preserve">Regulatory mechanisms:</w:t>
      </w:r>
    </w:p>
    <w:p>
      <w:pPr>
        <w:numPr>
          <w:ilvl w:val="0"/>
          <w:numId w:val="1020"/>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9"/>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20"/>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50"/>
    <w:bookmarkEnd w:id="151"/>
    <w:bookmarkEnd w:id="152"/>
    <w:bookmarkStart w:id="175"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7"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3"/>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5" name="Picture"/>
            <a:graphic>
              <a:graphicData uri="http://schemas.openxmlformats.org/drawingml/2006/picture">
                <pic:pic>
                  <pic:nvPicPr>
                    <pic:cNvPr descr="source/figures/all_responses_25082018.eps" id="156" name="Picture"/>
                    <pic:cNvPicPr>
                      <a:picLocks noChangeArrowheads="1" noChangeAspect="1"/>
                    </pic:cNvPicPr>
                  </pic:nvPicPr>
                  <pic:blipFill>
                    <a:blip r:embed="rId15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7"/>
    <w:bookmarkStart w:id="161"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1"/>
        </w:numPr>
        <w:pStyle w:val="Compact"/>
      </w:pPr>
      <w:r>
        <w:t xml:space="preserve">A lack of fast and decentralised tight-deadband PFR supporting slower SFR;</w:t>
      </w:r>
    </w:p>
    <w:p>
      <w:pPr>
        <w:numPr>
          <w:ilvl w:val="0"/>
          <w:numId w:val="1021"/>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1"/>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9" name="Picture"/>
            <a:graphic>
              <a:graphicData uri="http://schemas.openxmlformats.org/drawingml/2006/picture">
                <pic:pic>
                  <pic:nvPicPr>
                    <pic:cNvPr descr="source/figures/regional_SCADA_frequencies.eps" id="160" name="Picture"/>
                    <pic:cNvPicPr>
                      <a:picLocks noChangeArrowheads="1" noChangeAspect="1"/>
                    </pic:cNvPicPr>
                  </pic:nvPicPr>
                  <pic:blipFill>
                    <a:blip r:embed="rId158"/>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61"/>
    <w:bookmarkStart w:id="172"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3" name="Picture"/>
            <a:graphic>
              <a:graphicData uri="http://schemas.openxmlformats.org/drawingml/2006/picture">
                <pic:pic>
                  <pic:nvPicPr>
                    <pic:cNvPr descr="source/figures/energy_raise_fcas_vwap_quarterly_2014_2020_v2.png" id="164" name="Picture"/>
                    <pic:cNvPicPr>
                      <a:picLocks noChangeArrowheads="1" noChangeAspect="1"/>
                    </pic:cNvPicPr>
                  </pic:nvPicPr>
                  <pic:blipFill>
                    <a:blip r:embed="rId162"/>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6" name="Picture"/>
            <a:graphic>
              <a:graphicData uri="http://schemas.openxmlformats.org/drawingml/2006/picture">
                <pic:pic>
                  <pic:nvPicPr>
                    <pic:cNvPr descr="source/figures/nem_nofb_frequency_2005_2018_digitised.eps" id="167" name="Picture"/>
                    <pic:cNvPicPr>
                      <a:picLocks noChangeArrowheads="1" noChangeAspect="1"/>
                    </pic:cNvPicPr>
                  </pic:nvPicPr>
                  <pic:blipFill>
                    <a:blip r:embed="rId165"/>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8"/>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70" name="Picture"/>
            <a:graphic>
              <a:graphicData uri="http://schemas.openxmlformats.org/drawingml/2006/picture">
                <pic:pic>
                  <pic:nvPicPr>
                    <pic:cNvPr descr="source/figures/f_stddev_2009_2021.png" id="171" name="Picture"/>
                    <pic:cNvPicPr>
                      <a:picLocks noChangeArrowheads="1" noChangeAspect="1"/>
                    </pic:cNvPicPr>
                  </pic:nvPicPr>
                  <pic:blipFill>
                    <a:blip r:embed="rId169"/>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2"/>
        </w:numPr>
        <w:pStyle w:val="Compact"/>
      </w:pPr>
      <w:r>
        <w:t xml:space="preserve">Procure contingency FCAS volumes based on system inertia;</w:t>
      </w:r>
    </w:p>
    <w:p>
      <w:pPr>
        <w:numPr>
          <w:ilvl w:val="0"/>
          <w:numId w:val="1022"/>
        </w:numPr>
        <w:pStyle w:val="Compact"/>
      </w:pPr>
      <w:r>
        <w:t xml:space="preserve">Apply regional contingency and regulation FCAS requirements; and</w:t>
      </w:r>
    </w:p>
    <w:p>
      <w:pPr>
        <w:numPr>
          <w:ilvl w:val="0"/>
          <w:numId w:val="1022"/>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72"/>
    <w:bookmarkStart w:id="173"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3"/>
    <w:bookmarkStart w:id="174"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4"/>
    <w:bookmarkEnd w:id="175"/>
    <w:bookmarkStart w:id="176"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3"/>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3"/>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3"/>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3"/>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6"/>
    <w:bookmarkEnd w:id="177"/>
    <w:bookmarkStart w:id="257" w:name="sec:reserves"/>
    <w:p>
      <w:pPr>
        <w:pStyle w:val="Heading1"/>
      </w:pPr>
      <w:r>
        <w:rPr>
          <w:rStyle w:val="SectionNumber"/>
        </w:rPr>
        <w:t xml:space="preserve">7</w:t>
      </w:r>
      <w:r>
        <w:tab/>
      </w:r>
      <w:r>
        <w:t xml:space="preserve">Quantifying reserve capabilities: an Australian case study with increasing penetrations of renewables</w:t>
      </w:r>
    </w:p>
    <w:bookmarkStart w:id="178"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8"/>
    <w:bookmarkStart w:id="179"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9"/>
    <w:bookmarkStart w:id="180"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4"/>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4"/>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5"/>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5"/>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5"/>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6"/>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6"/>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6"/>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7"/>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7"/>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80"/>
    <w:bookmarkStart w:id="193"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5" w:name="market-design"/>
    <w:p>
      <w:pPr>
        <w:pStyle w:val="Heading3"/>
      </w:pPr>
      <w:r>
        <w:rPr>
          <w:rStyle w:val="SectionNumber"/>
        </w:rPr>
        <w:t xml:space="preserve">7.4.1</w:t>
      </w:r>
      <w:r>
        <w:tab/>
      </w:r>
      <w:r>
        <w:t xml:space="preserve">Market design</w:t>
      </w:r>
    </w:p>
    <w:bookmarkStart w:id="182"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8"/>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8"/>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8"/>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81"/>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82"/>
    <w:bookmarkStart w:id="183"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3"/>
    <w:bookmarkStart w:id="184"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9"/>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9"/>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9"/>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9"/>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4"/>
    <w:bookmarkEnd w:id="185"/>
    <w:bookmarkStart w:id="187"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30"/>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30"/>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6"/>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7"/>
    <w:bookmarkStart w:id="192"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9" name="Picture"/>
            <a:graphic>
              <a:graphicData uri="http://schemas.openxmlformats.org/drawingml/2006/picture">
                <pic:pic>
                  <pic:nvPicPr>
                    <pic:cNvPr descr="source/figures/raise5minq42020.png" id="190" name="Picture"/>
                    <pic:cNvPicPr>
                      <a:picLocks noChangeArrowheads="1" noChangeAspect="1"/>
                    </pic:cNvPicPr>
                  </pic:nvPicPr>
                  <pic:blipFill>
                    <a:blip r:embed="rId188"/>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91"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1"/>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1"/>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1"/>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91"/>
    <w:bookmarkEnd w:id="192"/>
    <w:bookmarkEnd w:id="193"/>
    <w:bookmarkStart w:id="214"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4"/>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3"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9" w:name="sec:reserves-nomenclature"/>
    <w:p>
      <w:pPr>
        <w:pStyle w:val="Heading4"/>
      </w:pPr>
      <w:r>
        <w:rPr>
          <w:rStyle w:val="SectionNumber"/>
        </w:rPr>
        <w:t xml:space="preserve">7.5.1.1</w:t>
      </w:r>
      <w:r>
        <w:tab/>
      </w:r>
      <w:r>
        <w:t xml:space="preserve">Nomenclature</w:t>
      </w:r>
    </w:p>
    <w:bookmarkStart w:id="195" w:name="indices-and-sets"/>
    <w:p>
      <w:pPr>
        <w:pStyle w:val="Heading5"/>
      </w:pPr>
      <w:r>
        <w:rPr>
          <w:rStyle w:val="SectionNumber"/>
        </w:rPr>
        <w:t xml:space="preserve">7.5.1.1.1</w:t>
      </w:r>
      <w:r>
        <w:tab/>
      </w:r>
      <w:r>
        <w:t xml:space="preserve">Indices and sets</w:t>
      </w:r>
    </w:p>
    <w:bookmarkEnd w:id="195"/>
    <w:bookmarkStart w:id="196" w:name="time-varying-resource-parameters"/>
    <w:p>
      <w:pPr>
        <w:pStyle w:val="Heading5"/>
      </w:pPr>
      <w:r>
        <w:rPr>
          <w:rStyle w:val="SectionNumber"/>
        </w:rPr>
        <w:t xml:space="preserve">7.5.1.1.2</w:t>
      </w:r>
      <w:r>
        <w:tab/>
      </w:r>
      <w:r>
        <w:t xml:space="preserve">Time-varying resource parameters</w:t>
      </w:r>
    </w:p>
    <w:bookmarkEnd w:id="196"/>
    <w:bookmarkStart w:id="197" w:name="static-resource-parameters"/>
    <w:p>
      <w:pPr>
        <w:pStyle w:val="Heading5"/>
      </w:pPr>
      <w:r>
        <w:rPr>
          <w:rStyle w:val="SectionNumber"/>
        </w:rPr>
        <w:t xml:space="preserve">7.5.1.1.3</w:t>
      </w:r>
      <w:r>
        <w:tab/>
      </w:r>
      <w:r>
        <w:t xml:space="preserve">Static resource parameters</w:t>
      </w:r>
    </w:p>
    <w:bookmarkEnd w:id="197"/>
    <w:bookmarkStart w:id="198" w:name="computed-quantities"/>
    <w:p>
      <w:pPr>
        <w:pStyle w:val="Heading5"/>
      </w:pPr>
      <w:r>
        <w:rPr>
          <w:rStyle w:val="SectionNumber"/>
        </w:rPr>
        <w:t xml:space="preserve">7.5.1.1.4</w:t>
      </w:r>
      <w:r>
        <w:tab/>
      </w:r>
      <w:r>
        <w:t xml:space="preserve">Computed quantities</w:t>
      </w:r>
    </w:p>
    <w:bookmarkEnd w:id="198"/>
    <w:bookmarkEnd w:id="199"/>
    <w:bookmarkStart w:id="203"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00"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00"/>
    </w:p>
    <w:p>
      <w:pPr>
        <w:pStyle w:val="FirstParagraph"/>
      </w:pPr>
      <w:r>
        <w:t xml:space="preserve">The three conditions in Equation 4 reflect the following:</w:t>
      </w:r>
    </w:p>
    <w:p>
      <w:pPr>
        <w:numPr>
          <w:ilvl w:val="0"/>
          <w:numId w:val="1032"/>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2"/>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2"/>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01"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01"/>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2"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2"/>
    </w:p>
    <w:bookmarkEnd w:id="203"/>
    <w:bookmarkStart w:id="206"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4"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4"/>
    </w:p>
    <w:p>
      <w:pPr>
        <w:pStyle w:val="FirstParagraph"/>
      </w:pPr>
      <w:bookmarkStart w:id="205"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5"/>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6"/>
    <w:bookmarkStart w:id="209"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7"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7"/>
    </w:p>
    <w:p>
      <w:pPr>
        <w:pStyle w:val="FirstParagraph"/>
      </w:pPr>
      <w:bookmarkStart w:id="208"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8"/>
    </w:p>
    <w:bookmarkEnd w:id="209"/>
    <w:bookmarkStart w:id="212"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10"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10"/>
    </w:p>
    <w:p>
      <w:pPr>
        <w:pStyle w:val="FirstParagraph"/>
      </w:pPr>
      <w:bookmarkStart w:id="211"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11"/>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2"/>
    <w:bookmarkEnd w:id="213"/>
    <w:bookmarkEnd w:id="214"/>
    <w:bookmarkStart w:id="255" w:name="sec:reserves-casestudy"/>
    <w:p>
      <w:pPr>
        <w:pStyle w:val="Heading2"/>
      </w:pPr>
      <w:r>
        <w:rPr>
          <w:rStyle w:val="SectionNumber"/>
        </w:rPr>
        <w:t xml:space="preserve">7.6</w:t>
      </w:r>
      <w:r>
        <w:tab/>
      </w:r>
      <w:r>
        <w:t xml:space="preserve">Case study: two regions in the National Electricity Market</w:t>
      </w:r>
    </w:p>
    <w:bookmarkStart w:id="225"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5"/>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6"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3"/>
              </w:numPr>
              <w:pStyle w:val="Compact"/>
              <w:jc w:val="center"/>
            </w:pPr>
            <w:r>
              <w:t xml:space="preserve">Modelled using historical demand and existing resources</w:t>
            </w:r>
          </w:p>
          <w:p>
            <w:pPr>
              <w:numPr>
                <w:ilvl w:val="1"/>
                <w:numId w:val="1034"/>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5"/>
              </w:numPr>
              <w:pStyle w:val="Compact"/>
              <w:jc w:val="center"/>
            </w:pPr>
            <w:r>
              <w:t xml:space="preserve">Based on existing policy settings at the time of 2020 ISP:</w:t>
            </w:r>
          </w:p>
          <w:p>
            <w:pPr>
              <w:numPr>
                <w:ilvl w:val="1"/>
                <w:numId w:val="1036"/>
              </w:numPr>
              <w:pStyle w:val="Compact"/>
              <w:jc w:val="center"/>
            </w:pPr>
            <w:r>
              <w:t xml:space="preserve">Moderate deployment of VRE and BESS</w:t>
            </w:r>
          </w:p>
          <w:p>
            <w:pPr>
              <w:numPr>
                <w:ilvl w:val="1"/>
                <w:numId w:val="1036"/>
              </w:numPr>
              <w:pStyle w:val="Compact"/>
              <w:jc w:val="center"/>
            </w:pPr>
            <w:r>
              <w:t xml:space="preserve">Distributed solar PV has moderate impact on operational demand</w:t>
            </w:r>
          </w:p>
          <w:p>
            <w:pPr>
              <w:numPr>
                <w:ilvl w:val="1"/>
                <w:numId w:val="1036"/>
              </w:numPr>
              <w:pStyle w:val="Compact"/>
              <w:jc w:val="center"/>
            </w:pPr>
            <w:r>
              <w:t xml:space="preserve">Thermal unit retirements in both states</w:t>
            </w:r>
          </w:p>
          <w:p>
            <w:pPr>
              <w:numPr>
                <w:ilvl w:val="1"/>
                <w:numId w:val="1036"/>
              </w:numPr>
              <w:pStyle w:val="Compact"/>
              <w:jc w:val="center"/>
            </w:pPr>
            <w:r>
              <w:t xml:space="preserve">Large hydropower capacity addition in NSW</w:t>
            </w:r>
          </w:p>
          <w:p>
            <w:pPr>
              <w:numPr>
                <w:ilvl w:val="1"/>
                <w:numId w:val="1036"/>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7"/>
              </w:numPr>
              <w:pStyle w:val="Compact"/>
              <w:jc w:val="center"/>
            </w:pPr>
            <w:r>
              <w:t xml:space="preserve">More aggressive transition:</w:t>
            </w:r>
          </w:p>
          <w:p>
            <w:pPr>
              <w:numPr>
                <w:ilvl w:val="1"/>
                <w:numId w:val="1038"/>
              </w:numPr>
              <w:pStyle w:val="Compact"/>
              <w:jc w:val="center"/>
            </w:pPr>
            <w:r>
              <w:t xml:space="preserve">Large deployments of VRE and BESS</w:t>
            </w:r>
          </w:p>
          <w:p>
            <w:pPr>
              <w:numPr>
                <w:ilvl w:val="1"/>
                <w:numId w:val="1038"/>
              </w:numPr>
              <w:pStyle w:val="Compact"/>
              <w:jc w:val="center"/>
            </w:pPr>
            <w:r>
              <w:t xml:space="preserve">Distributed solar PV has greater impact on operational demand</w:t>
            </w:r>
          </w:p>
          <w:p>
            <w:pPr>
              <w:numPr>
                <w:ilvl w:val="1"/>
                <w:numId w:val="1038"/>
              </w:numPr>
              <w:pStyle w:val="Compact"/>
              <w:jc w:val="center"/>
            </w:pPr>
            <w:r>
              <w:t xml:space="preserve">Further thermal unit retirements in NSW</w:t>
            </w:r>
          </w:p>
          <w:p>
            <w:pPr>
              <w:numPr>
                <w:ilvl w:val="1"/>
                <w:numId w:val="1038"/>
              </w:numPr>
              <w:pStyle w:val="Compact"/>
              <w:jc w:val="center"/>
            </w:pPr>
            <w:r>
              <w:t xml:space="preserve">Large hydropower capacity addition in NSW</w:t>
            </w:r>
          </w:p>
          <w:p>
            <w:pPr>
              <w:numPr>
                <w:ilvl w:val="1"/>
                <w:numId w:val="1038"/>
              </w:numPr>
              <w:pStyle w:val="Compact"/>
              <w:jc w:val="center"/>
            </w:pPr>
            <w:r>
              <w:t xml:space="preserve">Fewer synchronous units must run for system strength in SA</w:t>
            </w:r>
          </w:p>
        </w:tc>
      </w:tr>
    </w:tbl>
    <w:bookmarkEnd w:id="216"/>
    <w:p>
      <w:pPr>
        <w:pStyle w:val="FirstParagraph"/>
      </w:pPr>
      <w:r>
        <w:t xml:space="preserve">Modelling SA and NSW across these three scenarios enables four sensitivities to be explored:</w:t>
      </w:r>
    </w:p>
    <w:p>
      <w:pPr>
        <w:numPr>
          <w:ilvl w:val="0"/>
          <w:numId w:val="1039"/>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9"/>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9"/>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9"/>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20" w:name="fig:nsw_capacities"/>
            <w:r>
              <w:drawing>
                <wp:inline>
                  <wp:extent cx="2667000" cy="1352397"/>
                  <wp:effectExtent b="0" l="0" r="0" t="0"/>
                  <wp:docPr descr="a" title="" id="218" name="Picture"/>
                  <a:graphic>
                    <a:graphicData uri="http://schemas.openxmlformats.org/drawingml/2006/picture">
                      <pic:pic>
                        <pic:nvPicPr>
                          <pic:cNvPr descr="source/figures/nsw_capacities.png" id="219" name="Picture"/>
                          <pic:cNvPicPr>
                            <a:picLocks noChangeArrowheads="1" noChangeAspect="1"/>
                          </pic:cNvPicPr>
                        </pic:nvPicPr>
                        <pic:blipFill>
                          <a:blip r:embed="rId217"/>
                          <a:stretch>
                            <a:fillRect/>
                          </a:stretch>
                        </pic:blipFill>
                        <pic:spPr bwMode="auto">
                          <a:xfrm>
                            <a:off x="0" y="0"/>
                            <a:ext cx="2667000" cy="1352397"/>
                          </a:xfrm>
                          <a:prstGeom prst="rect">
                            <a:avLst/>
                          </a:prstGeom>
                          <a:noFill/>
                          <a:ln w="9525">
                            <a:noFill/>
                            <a:headEnd/>
                            <a:tailEnd/>
                          </a:ln>
                        </pic:spPr>
                      </pic:pic>
                    </a:graphicData>
                  </a:graphic>
                </wp:inline>
              </w:drawing>
            </w:r>
            <w:bookmarkEnd w:id="220"/>
          </w:p>
        </w:tc>
        <w:tc>
          <w:tcPr/>
          <w:p>
            <w:pPr>
              <w:jc w:val="center"/>
            </w:pPr>
            <w:bookmarkStart w:id="224" w:name="fig:sa_capacities"/>
            <w:r>
              <w:drawing>
                <wp:inline>
                  <wp:extent cx="2667000" cy="1352397"/>
                  <wp:effectExtent b="0" l="0" r="0" t="0"/>
                  <wp:docPr descr="b" title="" id="222" name="Picture"/>
                  <a:graphic>
                    <a:graphicData uri="http://schemas.openxmlformats.org/drawingml/2006/picture">
                      <pic:pic>
                        <pic:nvPicPr>
                          <pic:cNvPr descr="source/figures/sa_capacities.png" id="223" name="Picture"/>
                          <pic:cNvPicPr>
                            <a:picLocks noChangeArrowheads="1" noChangeAspect="1"/>
                          </pic:cNvPicPr>
                        </pic:nvPicPr>
                        <pic:blipFill>
                          <a:blip r:embed="rId221"/>
                          <a:stretch>
                            <a:fillRect/>
                          </a:stretch>
                        </pic:blipFill>
                        <pic:spPr bwMode="auto">
                          <a:xfrm>
                            <a:off x="0" y="0"/>
                            <a:ext cx="2667000" cy="1352397"/>
                          </a:xfrm>
                          <a:prstGeom prst="rect">
                            <a:avLst/>
                          </a:prstGeom>
                          <a:noFill/>
                          <a:ln w="9525">
                            <a:noFill/>
                            <a:headEnd/>
                            <a:tailEnd/>
                          </a:ln>
                        </pic:spPr>
                      </pic:pic>
                    </a:graphicData>
                  </a:graphic>
                </wp:inline>
              </w:drawing>
            </w:r>
            <w:bookmarkEnd w:id="224"/>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5"/>
    <w:bookmarkStart w:id="230"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6"/>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8" name="Picture"/>
            <a:graphic>
              <a:graphicData uri="http://schemas.openxmlformats.org/drawingml/2006/picture">
                <pic:pic>
                  <pic:nvPicPr>
                    <pic:cNvPr descr="source/figures/modelling_diagram.png" id="229" name="Picture"/>
                    <pic:cNvPicPr>
                      <a:picLocks noChangeArrowheads="1" noChangeAspect="1"/>
                    </pic:cNvPicPr>
                  </pic:nvPicPr>
                  <pic:blipFill>
                    <a:blip r:embed="rId227"/>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30"/>
    <w:bookmarkStart w:id="233"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31"/>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2"/>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40"/>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40"/>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40"/>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3"/>
    <w:bookmarkStart w:id="252" w:name="sec:reserves-results"/>
    <w:p>
      <w:pPr>
        <w:pStyle w:val="Heading3"/>
      </w:pPr>
      <w:r>
        <w:rPr>
          <w:rStyle w:val="SectionNumber"/>
        </w:rPr>
        <w:t xml:space="preserve">7.6.4</w:t>
      </w:r>
      <w:r>
        <w:tab/>
      </w:r>
      <w:r>
        <w:t xml:space="preserve">Results and discussion</w:t>
      </w:r>
    </w:p>
    <w:bookmarkStart w:id="235"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1"/>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1"/>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4"/>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5"/>
    <w:bookmarkStart w:id="242"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2"/>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2"/>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7" name="Picture"/>
            <a:graphic>
              <a:graphicData uri="http://schemas.openxmlformats.org/drawingml/2006/picture">
                <pic:pic>
                  <pic:nvPicPr>
                    <pic:cNvPr descr="./source/figures/NSW_reserves_all_profiles_by_di.png" id="238" name="Picture"/>
                    <pic:cNvPicPr>
                      <a:picLocks noChangeArrowheads="1" noChangeAspect="1"/>
                    </pic:cNvPicPr>
                  </pic:nvPicPr>
                  <pic:blipFill>
                    <a:blip r:embed="rId236"/>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40" name="Picture"/>
            <a:graphic>
              <a:graphicData uri="http://schemas.openxmlformats.org/drawingml/2006/picture">
                <pic:pic>
                  <pic:nvPicPr>
                    <pic:cNvPr descr="./source/figures/SA_reserves_all_profiles_by_di.png" id="241" name="Picture"/>
                    <pic:cNvPicPr>
                      <a:picLocks noChangeArrowheads="1" noChangeAspect="1"/>
                    </pic:cNvPicPr>
                  </pic:nvPicPr>
                  <pic:blipFill>
                    <a:blip r:embed="rId239"/>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3"/>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3"/>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2"/>
    <w:bookmarkStart w:id="249"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4" name="Picture"/>
            <a:graphic>
              <a:graphicData uri="http://schemas.openxmlformats.org/drawingml/2006/picture">
                <pic:pic>
                  <pic:nvPicPr>
                    <pic:cNvPr descr="./source/figures/NSW_firm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7" name="Picture"/>
            <a:graphic>
              <a:graphicData uri="http://schemas.openxmlformats.org/drawingml/2006/picture">
                <pic:pic>
                  <pic:nvPicPr>
                    <pic:cNvPr descr="./source/figures/NSW_footroom_all_profiles_by_di.png" id="248" name="Picture"/>
                    <pic:cNvPicPr>
                      <a:picLocks noChangeArrowheads="1" noChangeAspect="1"/>
                    </pic:cNvPicPr>
                  </pic:nvPicPr>
                  <pic:blipFill>
                    <a:blip r:embed="rId24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9"/>
    <w:bookmarkStart w:id="251"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50"/>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51"/>
    <w:bookmarkEnd w:id="252"/>
    <w:bookmarkStart w:id="254"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4"/>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3"/>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4"/>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4"/>
    <w:bookmarkEnd w:id="255"/>
    <w:bookmarkStart w:id="256"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6"/>
    <w:bookmarkEnd w:id="257"/>
    <w:bookmarkStart w:id="329"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8"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w:t>
      </w:r>
    </w:p>
    <w:bookmarkEnd w:id="258"/>
    <w:bookmarkStart w:id="259"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9"/>
    <w:bookmarkStart w:id="264"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60"/>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61"/>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2"/>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3"/>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4"/>
    <w:bookmarkStart w:id="282" w:name="sec:info-context"/>
    <w:p>
      <w:pPr>
        <w:pStyle w:val="Heading2"/>
      </w:pPr>
      <w:r>
        <w:rPr>
          <w:rStyle w:val="SectionNumber"/>
        </w:rPr>
        <w:t xml:space="preserve">8.4</w:t>
      </w:r>
      <w:r>
        <w:tab/>
      </w:r>
      <w:r>
        <w:t xml:space="preserve">Context</w:t>
      </w:r>
    </w:p>
    <w:bookmarkStart w:id="271"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8"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5"/>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6"/>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7"/>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8"/>
    <w:bookmarkStart w:id="270"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9"/>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70"/>
    <w:bookmarkEnd w:id="271"/>
    <w:bookmarkStart w:id="277"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6"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2"/>
      </w:r>
      <w:r>
        <w:t xml:space="preserve"> </w:t>
      </w:r>
      <w:r>
        <w:t xml:space="preserve">and thus the degree of assistance they provide in balancing the system.</w:t>
      </w:r>
    </w:p>
    <w:bookmarkStart w:id="273"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3"/>
    <w:bookmarkStart w:id="274"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4"/>
    <w:bookmarkStart w:id="275"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5"/>
    <w:bookmarkEnd w:id="276"/>
    <w:bookmarkEnd w:id="277"/>
    <w:bookmarkStart w:id="281"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9" name="Picture"/>
            <a:graphic>
              <a:graphicData uri="http://schemas.openxmlformats.org/drawingml/2006/picture">
                <pic:pic>
                  <pic:nvPicPr>
                    <pic:cNvPr descr="source/figures/historical_daily_price_spreads.pdf" id="280" name="Picture"/>
                    <pic:cNvPicPr>
                      <a:picLocks noChangeArrowheads="1" noChangeAspect="1"/>
                    </pic:cNvPicPr>
                  </pic:nvPicPr>
                  <pic:blipFill>
                    <a:blip r:embed="rId278"/>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1"/>
    <w:bookmarkEnd w:id="282"/>
    <w:bookmarkStart w:id="325" w:name="sec:info-case_study"/>
    <w:p>
      <w:pPr>
        <w:pStyle w:val="Heading2"/>
      </w:pPr>
      <w:r>
        <w:rPr>
          <w:rStyle w:val="SectionNumber"/>
        </w:rPr>
        <w:t xml:space="preserve">8.5</w:t>
      </w:r>
      <w:r>
        <w:tab/>
      </w:r>
      <w:r>
        <w:t xml:space="preserve">Pre-dispatch and its impact on storage scheduling in the National Electricity Market</w:t>
      </w:r>
    </w:p>
    <w:bookmarkStart w:id="299"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3"/>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5" name="Picture"/>
            <a:graphic>
              <a:graphicData uri="http://schemas.openxmlformats.org/drawingml/2006/picture">
                <pic:pic>
                  <pic:nvPicPr>
                    <pic:cNvPr descr="source/figures/price_errors_nemwide_2012_2021.pdf" id="286" name="Picture"/>
                    <pic:cNvPicPr>
                      <a:picLocks noChangeArrowheads="1" noChangeAspect="1"/>
                    </pic:cNvPicPr>
                  </pic:nvPicPr>
                  <pic:blipFill>
                    <a:blip r:embed="rId284"/>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8" name="Picture"/>
            <a:graphic>
              <a:graphicData uri="http://schemas.openxmlformats.org/drawingml/2006/picture">
                <pic:pic>
                  <pic:nvPicPr>
                    <pic:cNvPr descr="source/figures/NSW_demand_price_forecast_errors_300ahead_2021.pdf" id="289" name="Picture"/>
                    <pic:cNvPicPr>
                      <a:picLocks noChangeArrowheads="1" noChangeAspect="1"/>
                    </pic:cNvPicPr>
                  </pic:nvPicPr>
                  <pic:blipFill>
                    <a:blip r:embed="rId287"/>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8"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91" name="Picture"/>
            <a:graphic>
              <a:graphicData uri="http://schemas.openxmlformats.org/drawingml/2006/picture">
                <pic:pic>
                  <pic:nvPicPr>
                    <pic:cNvPr descr="source/figures/monthly_bidding_data_size_2012_2023.pdf" id="292" name="Picture"/>
                    <pic:cNvPicPr>
                      <a:picLocks noChangeArrowheads="1" noChangeAspect="1"/>
                    </pic:cNvPicPr>
                  </pic:nvPicPr>
                  <pic:blipFill>
                    <a:blip r:embed="rId290"/>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3"/>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4"/>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6" name="Picture"/>
            <a:graphic>
              <a:graphicData uri="http://schemas.openxmlformats.org/drawingml/2006/picture">
                <pic:pic>
                  <pic:nvPicPr>
                    <pic:cNvPr descr="source/figures/rebids_june_share_by_tech_2013_2021.pdf" id="297" name="Picture"/>
                    <pic:cNvPicPr>
                      <a:picLocks noChangeArrowheads="1" noChangeAspect="1"/>
                    </pic:cNvPicPr>
                  </pic:nvPicPr>
                  <pic:blipFill>
                    <a:blip r:embed="rId295"/>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8"/>
    <w:bookmarkEnd w:id="299"/>
    <w:bookmarkStart w:id="324"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3" w:name="Xb67dd18c4d85eb0be779bf7ed23395b8330a95b"/>
    <w:p>
      <w:pPr>
        <w:pStyle w:val="Heading4"/>
      </w:pPr>
      <w:r>
        <w:rPr>
          <w:rStyle w:val="SectionNumber"/>
        </w:rPr>
        <w:t xml:space="preserve">8.5.2.1</w:t>
      </w:r>
      <w:r>
        <w:tab/>
      </w:r>
      <w:r>
        <w:t xml:space="preserve">Methodology</w:t>
      </w:r>
    </w:p>
    <w:bookmarkStart w:id="301"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5"/>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5"/>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300"/>
      </w:r>
      <w:r>
        <w:t xml:space="preserve">.</w:t>
      </w:r>
    </w:p>
    <w:bookmarkEnd w:id="301"/>
    <w:bookmarkStart w:id="305"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3" name="Picture"/>
            <a:graphic>
              <a:graphicData uri="http://schemas.openxmlformats.org/drawingml/2006/picture">
                <pic:pic>
                  <pic:nvPicPr>
                    <pic:cNvPr descr="source/figures/storage_simulations.pdf" id="304" name="Picture"/>
                    <pic:cNvPicPr>
                      <a:picLocks noChangeArrowheads="1" noChangeAspect="1"/>
                    </pic:cNvPicPr>
                  </pic:nvPicPr>
                  <pic:blipFill>
                    <a:blip r:embed="rId302"/>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5"/>
    <w:bookmarkStart w:id="307"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6"/>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6"/>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6"/>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6"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6"/>
    <w:bookmarkEnd w:id="307"/>
    <w:bookmarkStart w:id="311"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7"/>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7"/>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7"/>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7"/>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7"/>
        </w:numPr>
        <w:pStyle w:val="Compact"/>
      </w:pPr>
      <w:r>
        <w:t xml:space="preserve">BESS dispatch is not restricted by constraints in the NEM’s dispatch engine.</w:t>
      </w:r>
    </w:p>
    <w:p>
      <w:pPr>
        <w:numPr>
          <w:ilvl w:val="0"/>
          <w:numId w:val="1047"/>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9" name="Picture"/>
            <a:graphic>
              <a:graphicData uri="http://schemas.openxmlformats.org/drawingml/2006/picture">
                <pic:pic>
                  <pic:nvPicPr>
                    <pic:cNvPr descr="source/figures/aggregate_bess_bidding_0406_2021_2023.pdf" id="310" name="Picture"/>
                    <pic:cNvPicPr>
                      <a:picLocks noChangeArrowheads="1" noChangeAspect="1"/>
                    </pic:cNvPicPr>
                  </pic:nvPicPr>
                  <pic:blipFill>
                    <a:blip r:embed="rId308"/>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11"/>
    <w:bookmarkStart w:id="312"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8"/>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9"/>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2"/>
    <w:bookmarkEnd w:id="313"/>
    <w:bookmarkStart w:id="323"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5" name="Picture"/>
            <a:graphic>
              <a:graphicData uri="http://schemas.openxmlformats.org/drawingml/2006/picture">
                <pic:pic>
                  <pic:nvPicPr>
                    <pic:cNvPr descr="source/figures/NSW_100MW_100MWh_Revenue_Lookahead.pdf" id="316" name="Picture"/>
                    <pic:cNvPicPr>
                      <a:picLocks noChangeArrowheads="1" noChangeAspect="1"/>
                    </pic:cNvPicPr>
                  </pic:nvPicPr>
                  <pic:blipFill>
                    <a:blip r:embed="rId31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8" name="Picture"/>
            <a:graphic>
              <a:graphicData uri="http://schemas.openxmlformats.org/drawingml/2006/picture">
                <pic:pic>
                  <pic:nvPicPr>
                    <pic:cNvPr descr="source/figures/NSW_100_allformulations_vpi_vpf.pdf" id="319" name="Picture"/>
                    <pic:cNvPicPr>
                      <a:picLocks noChangeArrowheads="1" noChangeAspect="1"/>
                    </pic:cNvPicPr>
                  </pic:nvPicPr>
                  <pic:blipFill>
                    <a:blip r:embed="rId317"/>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50"/>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50"/>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21" name="Picture"/>
            <a:graphic>
              <a:graphicData uri="http://schemas.openxmlformats.org/drawingml/2006/picture">
                <pic:pic>
                  <pic:nvPicPr>
                    <pic:cNvPr descr="source/figures/NSW_100_arbitrage_throughputpenalty_no_degradation_600000_throughputs.pdf" id="322" name="Picture"/>
                    <pic:cNvPicPr>
                      <a:picLocks noChangeArrowheads="1" noChangeAspect="1"/>
                    </pic:cNvPicPr>
                  </pic:nvPicPr>
                  <pic:blipFill>
                    <a:blip r:embed="rId3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3"/>
    <w:bookmarkEnd w:id="324"/>
    <w:bookmarkEnd w:id="325"/>
    <w:bookmarkStart w:id="326"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1"/>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1"/>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1"/>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6"/>
    <w:bookmarkStart w:id="327"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7"/>
    <w:bookmarkStart w:id="328"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2"/>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2"/>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8"/>
    <w:bookmarkEnd w:id="329"/>
    <w:bookmarkStart w:id="339"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30"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3"/>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3"/>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3"/>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3"/>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30"/>
    <w:bookmarkStart w:id="331"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31"/>
    <w:bookmarkStart w:id="332"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32"/>
    <w:bookmarkStart w:id="337"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3"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Section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4"/>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4"/>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4"/>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3"/>
    <w:bookmarkStart w:id="334"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4"/>
    <w:bookmarkStart w:id="335"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5"/>
    <w:bookmarkStart w:id="336"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6"/>
    <w:bookmarkEnd w:id="337"/>
    <w:bookmarkStart w:id="338"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38"/>
    <w:bookmarkEnd w:id="339"/>
    <w:bookmarkStart w:id="356" w:name="sec:appendix-reserves_assumptions"/>
    <w:p>
      <w:pPr>
        <w:pStyle w:val="Heading1"/>
      </w:pPr>
      <w:r>
        <w:rPr>
          <w:rStyle w:val="SectionNumber"/>
        </w:rPr>
        <w:t xml:space="preserve">10</w:t>
      </w:r>
      <w:r>
        <w:tab/>
      </w:r>
      <w:r>
        <w:t xml:space="preserve">Data and assumptions used in market simulation</w:t>
      </w:r>
    </w:p>
    <w:bookmarkStart w:id="344"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40"/>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42" name="Picture"/>
            <a:graphic>
              <a:graphicData uri="http://schemas.openxmlformats.org/drawingml/2006/picture">
                <pic:pic>
                  <pic:nvPicPr>
                    <pic:cNvPr descr="source/figures/coal_market_upper_ramps.png" id="343" name="Picture"/>
                    <pic:cNvPicPr>
                      <a:picLocks noChangeArrowheads="1" noChangeAspect="1"/>
                    </pic:cNvPicPr>
                  </pic:nvPicPr>
                  <pic:blipFill>
                    <a:blip r:embed="rId341"/>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4"/>
    <w:bookmarkStart w:id="345"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5"/>
    <w:bookmarkStart w:id="346"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6"/>
    <w:bookmarkStart w:id="347"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7"/>
    <w:bookmarkStart w:id="348"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8"/>
    <w:bookmarkStart w:id="349"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9"/>
    <w:bookmarkStart w:id="355"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50"/>
      </w:r>
      <w:r>
        <w:t xml:space="preserve">:</w:t>
      </w:r>
    </w:p>
    <w:p>
      <w:pPr>
        <w:numPr>
          <w:ilvl w:val="0"/>
          <w:numId w:val="1055"/>
        </w:numPr>
        <w:pStyle w:val="Compact"/>
      </w:pPr>
      <w:r>
        <w:t xml:space="preserve">For wind and solar PV generators, the entire available forecasted energy was offered at the market floor price to ensure preferential dispatch of VRE where possible.</w:t>
      </w:r>
    </w:p>
    <w:p>
      <w:pPr>
        <w:numPr>
          <w:ilvl w:val="0"/>
          <w:numId w:val="1055"/>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5"/>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5"/>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51" w:name="tbl:resourceoffers"/>
      <w:bookmarkEnd w:id="351"/>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4"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52" w:name="tbl:nswcalibration"/>
      <w:bookmarkEnd w:id="352"/>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3" w:name="tbl:sacalibration"/>
      <w:bookmarkEnd w:id="353"/>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4"/>
    <w:bookmarkEnd w:id="355"/>
    <w:bookmarkEnd w:id="356"/>
    <w:bookmarkStart w:id="365" w:name="sec:appendix-milps"/>
    <w:p>
      <w:pPr>
        <w:pStyle w:val="Heading1"/>
      </w:pPr>
      <w:r>
        <w:rPr>
          <w:rStyle w:val="SectionNumber"/>
        </w:rPr>
        <w:t xml:space="preserve">11</w:t>
      </w:r>
      <w:r>
        <w:tab/>
      </w:r>
      <w:r>
        <w:t xml:space="preserve">Mixed integer linear program formulations</w:t>
      </w:r>
    </w:p>
    <w:bookmarkStart w:id="357"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6"/>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6"/>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6"/>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6"/>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7"/>
    <w:bookmarkStart w:id="361" w:name="nomenclature"/>
    <w:p>
      <w:pPr>
        <w:pStyle w:val="Heading2"/>
      </w:pPr>
      <w:r>
        <w:rPr>
          <w:rStyle w:val="SectionNumber"/>
        </w:rPr>
        <w:t xml:space="preserve">11.2</w:t>
      </w:r>
      <w:r>
        <w:tab/>
      </w:r>
      <w:r>
        <w:t xml:space="preserve">Nomenclature</w:t>
      </w:r>
    </w:p>
    <w:bookmarkStart w:id="358" w:name="indices-and-sets-1"/>
    <w:p>
      <w:pPr>
        <w:pStyle w:val="Heading3"/>
      </w:pPr>
      <w:r>
        <w:rPr>
          <w:rStyle w:val="SectionNumber"/>
        </w:rPr>
        <w:t xml:space="preserve">11.2.1</w:t>
      </w:r>
      <w:r>
        <w:tab/>
      </w:r>
      <w:r>
        <w:t xml:space="preserve">Indices and sets</w:t>
      </w:r>
    </w:p>
    <w:bookmarkEnd w:id="358"/>
    <w:bookmarkStart w:id="359" w:name="parameters"/>
    <w:p>
      <w:pPr>
        <w:pStyle w:val="Heading3"/>
      </w:pPr>
      <w:r>
        <w:rPr>
          <w:rStyle w:val="SectionNumber"/>
        </w:rPr>
        <w:t xml:space="preserve">11.2.2</w:t>
      </w:r>
      <w:r>
        <w:tab/>
      </w:r>
      <w:r>
        <w:t xml:space="preserve">Parameters</w:t>
      </w:r>
    </w:p>
    <w:bookmarkEnd w:id="359"/>
    <w:bookmarkStart w:id="360" w:name="variables"/>
    <w:p>
      <w:pPr>
        <w:pStyle w:val="Heading3"/>
      </w:pPr>
      <w:r>
        <w:rPr>
          <w:rStyle w:val="SectionNumber"/>
        </w:rPr>
        <w:t xml:space="preserve">11.2.3</w:t>
      </w:r>
      <w:r>
        <w:tab/>
      </w:r>
      <w:r>
        <w:t xml:space="preserve">Variables</w:t>
      </w:r>
    </w:p>
    <w:bookmarkEnd w:id="360"/>
    <w:bookmarkEnd w:id="361"/>
    <w:bookmarkStart w:id="362"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62"/>
    <w:bookmarkStart w:id="363"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3"/>
    <w:bookmarkStart w:id="364"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4"/>
    <w:bookmarkEnd w:id="365"/>
    <w:bookmarkStart w:id="375"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6"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6"/>
    </w:p>
    <w:p>
      <w:pPr>
        <w:pStyle w:val="FirstParagraph"/>
      </w:pPr>
      <w:bookmarkStart w:id="367"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7"/>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8" w:name="tbl:discount-rates"/>
      <w:bookmarkEnd w:id="368"/>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70" name="Picture"/>
            <a:graphic>
              <a:graphicData uri="http://schemas.openxmlformats.org/drawingml/2006/picture">
                <pic:pic>
                  <pic:nvPicPr>
                    <pic:cNvPr descr="source/figures/NSW1_percent_above_300.0_2021.png" id="371" name="Picture"/>
                    <pic:cNvPicPr>
                      <a:picLocks noChangeArrowheads="1" noChangeAspect="1"/>
                    </pic:cNvPicPr>
                  </pic:nvPicPr>
                  <pic:blipFill>
                    <a:blip r:embed="rId369"/>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3" name="Picture"/>
            <a:graphic>
              <a:graphicData uri="http://schemas.openxmlformats.org/drawingml/2006/picture">
                <pic:pic>
                  <pic:nvPicPr>
                    <pic:cNvPr descr="source/figures/curve_fits_300.0.png" id="374" name="Picture"/>
                    <pic:cNvPicPr>
                      <a:picLocks noChangeArrowheads="1" noChangeAspect="1"/>
                    </pic:cNvPicPr>
                  </pic:nvPicPr>
                  <pic:blipFill>
                    <a:blip r:embed="rId372"/>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5"/>
    <w:bookmarkStart w:id="376" w:name="sec:appendix-joss"/>
    <w:p>
      <w:pPr>
        <w:pStyle w:val="Heading1"/>
      </w:pPr>
      <w:r>
        <w:rPr>
          <w:rStyle w:val="SectionNumber"/>
        </w:rPr>
        <w:t xml:space="preserve">13</w:t>
      </w:r>
      <w:r>
        <w:tab/>
      </w:r>
      <w:r>
        <w:t xml:space="preserve">NEMSEER article published in the Journal of Open Source Software</w:t>
      </w:r>
    </w:p>
    <w:bookmarkEnd w:id="376"/>
    <w:bookmarkStart w:id="1135" w:name="references"/>
    <w:p>
      <w:pPr>
        <w:pStyle w:val="Heading1"/>
      </w:pPr>
      <w:r>
        <w:t xml:space="preserve">References</w:t>
      </w:r>
    </w:p>
    <w:bookmarkStart w:id="1134" w:name="refs"/>
    <w:bookmarkStart w:id="377"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7"/>
    <w:bookmarkStart w:id="379" w:name="X5a70db932ff4717cfbc30f6fe285191ec112a17"/>
    <w:p>
      <w:pPr>
        <w:pStyle w:val="Bibliography"/>
      </w:pPr>
      <w:r>
        <w:t xml:space="preserve">Abbasy, A., 2012.</w:t>
      </w:r>
      <w:r>
        <w:t xml:space="preserve"> </w:t>
      </w:r>
      <w:hyperlink r:id="rId378">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9"/>
    <w:bookmarkStart w:id="381"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80">
        <w:r>
          <w:rPr>
            <w:rStyle w:val="Hyperlink"/>
          </w:rPr>
          <w:t xml:space="preserve">https://doi.org/10.1109/TSG.2016.2606490</w:t>
        </w:r>
      </w:hyperlink>
    </w:p>
    <w:bookmarkEnd w:id="381"/>
    <w:bookmarkStart w:id="382"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82"/>
    <w:bookmarkStart w:id="384"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83">
        <w:r>
          <w:rPr>
            <w:rStyle w:val="Hyperlink"/>
          </w:rPr>
          <w:t xml:space="preserve">https://doi.org/10.1016/j.erss.2021.102210</w:t>
        </w:r>
      </w:hyperlink>
    </w:p>
    <w:bookmarkEnd w:id="384"/>
    <w:bookmarkStart w:id="385"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5"/>
    <w:bookmarkStart w:id="387"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6">
        <w:r>
          <w:rPr>
            <w:rStyle w:val="Hyperlink"/>
          </w:rPr>
          <w:t xml:space="preserve">https://doi.org/10.1016/j.esr.2022.100812</w:t>
        </w:r>
      </w:hyperlink>
    </w:p>
    <w:bookmarkEnd w:id="387"/>
    <w:bookmarkStart w:id="389"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8">
        <w:r>
          <w:rPr>
            <w:rStyle w:val="Hyperlink"/>
          </w:rPr>
          <w:t xml:space="preserve">https://doi.org/10.2139/ssrn.3302569</w:t>
        </w:r>
      </w:hyperlink>
    </w:p>
    <w:bookmarkEnd w:id="389"/>
    <w:bookmarkStart w:id="391"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90">
        <w:r>
          <w:rPr>
            <w:rStyle w:val="Hyperlink"/>
          </w:rPr>
          <w:t xml:space="preserve">https://doi.org/10.1037/h0076860</w:t>
        </w:r>
      </w:hyperlink>
    </w:p>
    <w:bookmarkEnd w:id="391"/>
    <w:bookmarkStart w:id="393" w:name="ref-akramEnergyStorageShortTerm2020"/>
    <w:p>
      <w:pPr>
        <w:pStyle w:val="Bibliography"/>
      </w:pPr>
      <w:r>
        <w:t xml:space="preserve">Akram, U., Mithulananthan, N., Shah, R., Basit, S.A., 2020.</w:t>
      </w:r>
      <w:r>
        <w:t xml:space="preserve"> </w:t>
      </w:r>
      <w:hyperlink r:id="rId392">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3"/>
    <w:bookmarkStart w:id="395"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4">
        <w:r>
          <w:rPr>
            <w:rStyle w:val="Hyperlink"/>
          </w:rPr>
          <w:t xml:space="preserve">https://doi.org/10.1109/MPE.2020.3043679</w:t>
        </w:r>
      </w:hyperlink>
    </w:p>
    <w:bookmarkEnd w:id="395"/>
    <w:bookmarkStart w:id="397" w:name="X77edcbed99f6f778ba79668b9dd9185179dad4a"/>
    <w:p>
      <w:pPr>
        <w:pStyle w:val="Bibliography"/>
      </w:pPr>
      <w:r>
        <w:t xml:space="preserve">ASX Energy, 2021.</w:t>
      </w:r>
      <w:r>
        <w:t xml:space="preserve"> </w:t>
      </w:r>
      <w:hyperlink r:id="rId396">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7"/>
    <w:bookmarkStart w:id="399" w:name="ref-aureconLargeScaleBatteryStorage2019"/>
    <w:p>
      <w:pPr>
        <w:pStyle w:val="Bibliography"/>
      </w:pPr>
      <w:r>
        <w:t xml:space="preserve">Aurecon, 2019.</w:t>
      </w:r>
      <w:r>
        <w:t xml:space="preserve"> </w:t>
      </w:r>
      <w:hyperlink r:id="rId398">
        <w:r>
          <w:rPr>
            <w:rStyle w:val="Hyperlink"/>
          </w:rPr>
          <w:t xml:space="preserve">Large-</w:t>
        </w:r>
        <w:r>
          <w:rPr>
            <w:rStyle w:val="Hyperlink"/>
          </w:rPr>
          <w:t xml:space="preserve">Scale Battery Storage Knowledge Sharing Report</w:t>
        </w:r>
      </w:hyperlink>
      <w:r>
        <w:t xml:space="preserve">. ARENA.</w:t>
      </w:r>
    </w:p>
    <w:bookmarkEnd w:id="399"/>
    <w:bookmarkStart w:id="401" w:name="Xd02ea3f7bd4fee6de3a6c1d76c7696f271a845d"/>
    <w:p>
      <w:pPr>
        <w:pStyle w:val="Bibliography"/>
      </w:pPr>
      <w:r>
        <w:t xml:space="preserve">Aurecon Australasia, 2020.</w:t>
      </w:r>
      <w:r>
        <w:t xml:space="preserve"> </w:t>
      </w:r>
      <w:hyperlink r:id="rId400">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401"/>
    <w:bookmarkStart w:id="403" w:name="X283bd1f9c04cb560ec04fb7242924b44581eae3"/>
    <w:p>
      <w:pPr>
        <w:pStyle w:val="Bibliography"/>
      </w:pPr>
      <w:r>
        <w:t xml:space="preserve">Australian Energy Market Commission, n.d.b. Electricity supply chain [WWW Document]. URL</w:t>
      </w:r>
      <w:r>
        <w:t xml:space="preserve"> </w:t>
      </w:r>
      <w:hyperlink r:id="rId402">
        <w:r>
          <w:rPr>
            <w:rStyle w:val="Hyperlink"/>
          </w:rPr>
          <w:t xml:space="preserve">http://www.aemc.gov.au/energy-system/electricity/electricity-system/electricity-supply-chain</w:t>
        </w:r>
      </w:hyperlink>
      <w:r>
        <w:t xml:space="preserve"> </w:t>
      </w:r>
      <w:r>
        <w:t xml:space="preserve">(accessed 5.20.2022).</w:t>
      </w:r>
    </w:p>
    <w:bookmarkEnd w:id="403"/>
    <w:bookmarkStart w:id="405"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4">
        <w:r>
          <w:rPr>
            <w:rStyle w:val="Hyperlink"/>
          </w:rPr>
          <w:t xml:space="preserve">https://www.aemc.gov.au/energy-system/electricity/electricity-system/NEM</w:t>
        </w:r>
      </w:hyperlink>
      <w:r>
        <w:t xml:space="preserve"> </w:t>
      </w:r>
      <w:r>
        <w:t xml:space="preserve">(accessed 3.23.2021).</w:t>
      </w:r>
    </w:p>
    <w:bookmarkEnd w:id="405"/>
    <w:bookmarkStart w:id="407" w:name="Xea3ae63d8b69c500e302653fffaee1d1812cc46"/>
    <w:p>
      <w:pPr>
        <w:pStyle w:val="Bibliography"/>
      </w:pPr>
      <w:r>
        <w:t xml:space="preserve">Australian Energy Market Commission, 2023d.</w:t>
      </w:r>
      <w:r>
        <w:t xml:space="preserve"> </w:t>
      </w:r>
      <w:hyperlink r:id="rId406">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7"/>
    <w:bookmarkStart w:id="409" w:name="X7cd10b5bb4f7d82b95d75759a1410d2aac13b4c"/>
    <w:p>
      <w:pPr>
        <w:pStyle w:val="Bibliography"/>
      </w:pPr>
      <w:r>
        <w:t xml:space="preserve">Australian Energy Market Commission, 2023e.</w:t>
      </w:r>
      <w:r>
        <w:t xml:space="preserve"> </w:t>
      </w:r>
      <w:hyperlink r:id="rId408">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9"/>
    <w:bookmarkStart w:id="411" w:name="X994c7e334ac07e1731024bc1c8d0ab8b72fd5e0"/>
    <w:p>
      <w:pPr>
        <w:pStyle w:val="Bibliography"/>
      </w:pPr>
      <w:r>
        <w:t xml:space="preserve">Australian Energy Market Commission, 2023g.</w:t>
      </w:r>
      <w:r>
        <w:t xml:space="preserve"> </w:t>
      </w:r>
      <w:hyperlink r:id="rId410">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11"/>
    <w:bookmarkStart w:id="413" w:name="X12c4fd9d60c3d952e91a54340740f3ac9170baa"/>
    <w:p>
      <w:pPr>
        <w:pStyle w:val="Bibliography"/>
      </w:pPr>
      <w:r>
        <w:t xml:space="preserve">Australian Energy Market Commission, 2023a.</w:t>
      </w:r>
      <w:r>
        <w:t xml:space="preserve"> </w:t>
      </w:r>
      <w:hyperlink r:id="rId412">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13"/>
    <w:bookmarkStart w:id="415" w:name="X64cb2fe6e49a36991b21b63b3abf50276349dcc"/>
    <w:p>
      <w:pPr>
        <w:pStyle w:val="Bibliography"/>
      </w:pPr>
      <w:r>
        <w:t xml:space="preserve">Australian Energy Market Commission, 2023b.</w:t>
      </w:r>
      <w:r>
        <w:t xml:space="preserve"> </w:t>
      </w:r>
      <w:hyperlink r:id="rId414">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5"/>
    <w:bookmarkStart w:id="417" w:name="X78e59d1d15b288ccd8a531a9ed9df1b33aa4901"/>
    <w:p>
      <w:pPr>
        <w:pStyle w:val="Bibliography"/>
      </w:pPr>
      <w:r>
        <w:t xml:space="preserve">Australian Energy Market Commission, 2023c.</w:t>
      </w:r>
      <w:r>
        <w:t xml:space="preserve"> </w:t>
      </w:r>
      <w:hyperlink r:id="rId416">
        <w:r>
          <w:rPr>
            <w:rStyle w:val="Hyperlink"/>
          </w:rPr>
          <w:t xml:space="preserve">Operating reserve market directions paper</w:t>
        </w:r>
      </w:hyperlink>
      <w:r>
        <w:t xml:space="preserve">.</w:t>
      </w:r>
    </w:p>
    <w:bookmarkEnd w:id="417"/>
    <w:bookmarkStart w:id="419" w:name="X321fbc3d52bf94fb69cb9e75c08d3e641182754"/>
    <w:p>
      <w:pPr>
        <w:pStyle w:val="Bibliography"/>
      </w:pPr>
      <w:r>
        <w:t xml:space="preserve">Australian Energy Market Commission, 2023f.</w:t>
      </w:r>
      <w:r>
        <w:t xml:space="preserve"> </w:t>
      </w:r>
      <w:hyperlink r:id="rId418">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9"/>
    <w:bookmarkStart w:id="421" w:name="X8acf9a26c7b13f75647e96408c7da2f2a289169"/>
    <w:p>
      <w:pPr>
        <w:pStyle w:val="Bibliography"/>
      </w:pPr>
      <w:r>
        <w:t xml:space="preserve">Australian Energy Market Commission, 2022.</w:t>
      </w:r>
      <w:r>
        <w:t xml:space="preserve"> </w:t>
      </w:r>
      <w:hyperlink r:id="rId420">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1"/>
    <w:bookmarkStart w:id="422"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22"/>
    <w:bookmarkStart w:id="424" w:name="X8573e0f81a1da487a693f65a1b368ef6f7f3b5e"/>
    <w:p>
      <w:pPr>
        <w:pStyle w:val="Bibliography"/>
      </w:pPr>
      <w:r>
        <w:t xml:space="preserve">Australian Energy Market Commission, 2021d.</w:t>
      </w:r>
      <w:r>
        <w:t xml:space="preserve"> </w:t>
      </w:r>
      <w:hyperlink r:id="rId423">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4"/>
    <w:bookmarkStart w:id="425"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5"/>
    <w:bookmarkStart w:id="427" w:name="X4e15fbfc9c73a2296d46b736a9c7d1a5654655e"/>
    <w:p>
      <w:pPr>
        <w:pStyle w:val="Bibliography"/>
      </w:pPr>
      <w:r>
        <w:t xml:space="preserve">Australian Energy Market Commission, 2021c.</w:t>
      </w:r>
      <w:r>
        <w:t xml:space="preserve"> </w:t>
      </w:r>
      <w:hyperlink r:id="rId426">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7"/>
    <w:bookmarkStart w:id="429"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8">
        <w:r>
          <w:rPr>
            <w:rStyle w:val="Hyperlink"/>
          </w:rPr>
          <w:t xml:space="preserve">https://www.aemc.gov.au/news-centre/data-portal/annual-market-performance-review/2020</w:t>
        </w:r>
      </w:hyperlink>
      <w:r>
        <w:t xml:space="preserve"> </w:t>
      </w:r>
      <w:r>
        <w:t xml:space="preserve">(accessed 10.27.2021).</w:t>
      </w:r>
    </w:p>
    <w:bookmarkEnd w:id="429"/>
    <w:bookmarkStart w:id="430" w:name="X55ac5d59022fb8fc127e5e4f8e1b2f3c3feff8c"/>
    <w:p>
      <w:pPr>
        <w:pStyle w:val="Bibliography"/>
      </w:pPr>
      <w:r>
        <w:t xml:space="preserve">Australian Energy Market Commission, 2020c. Frequency control rule changes.</w:t>
      </w:r>
    </w:p>
    <w:bookmarkEnd w:id="430"/>
    <w:bookmarkStart w:id="431"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31"/>
    <w:bookmarkStart w:id="433" w:name="Xd4142d84741b5aa209fba18468ec215bc2183cf"/>
    <w:p>
      <w:pPr>
        <w:pStyle w:val="Bibliography"/>
      </w:pPr>
      <w:r>
        <w:t xml:space="preserve">Australian Energy Market Commission, 2020d.</w:t>
      </w:r>
      <w:r>
        <w:t xml:space="preserve"> </w:t>
      </w:r>
      <w:hyperlink r:id="rId432">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3"/>
    <w:bookmarkStart w:id="435" w:name="X357f29c2e65e2b54f2d2aa317d8b49a7b3e68f1"/>
    <w:p>
      <w:pPr>
        <w:pStyle w:val="Bibliography"/>
      </w:pPr>
      <w:r>
        <w:t xml:space="preserve">Australian Energy Market Commission, 2020e.</w:t>
      </w:r>
      <w:r>
        <w:t xml:space="preserve"> </w:t>
      </w:r>
      <w:hyperlink r:id="rId434">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5"/>
    <w:bookmarkStart w:id="436"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6"/>
    <w:bookmarkStart w:id="437"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7"/>
    <w:bookmarkStart w:id="439" w:name="Xb3436a2eee6cc81ec2eed9434eec7793f348374"/>
    <w:p>
      <w:pPr>
        <w:pStyle w:val="Bibliography"/>
      </w:pPr>
      <w:r>
        <w:t xml:space="preserve">Australian Energy Market Commission, 2017.</w:t>
      </w:r>
      <w:r>
        <w:t xml:space="preserve"> </w:t>
      </w:r>
      <w:hyperlink r:id="rId438">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9"/>
    <w:bookmarkStart w:id="441" w:name="X122c867e6dde1f00e4486b24c752821f4d73d2a"/>
    <w:p>
      <w:pPr>
        <w:pStyle w:val="Bibliography"/>
      </w:pPr>
      <w:r>
        <w:t xml:space="preserve">Australian Energy Market Commission, 2016.</w:t>
      </w:r>
      <w:r>
        <w:t xml:space="preserve"> </w:t>
      </w:r>
      <w:hyperlink r:id="rId440">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41"/>
    <w:bookmarkStart w:id="443" w:name="Xe8c300eeae062e2ed8ee4727d274c4396c5dbff"/>
    <w:p>
      <w:pPr>
        <w:pStyle w:val="Bibliography"/>
      </w:pPr>
      <w:r>
        <w:t xml:space="preserve">Australian Energy Market Commission, 2015.</w:t>
      </w:r>
      <w:r>
        <w:t xml:space="preserve"> </w:t>
      </w:r>
      <w:hyperlink r:id="rId442">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43"/>
    <w:bookmarkStart w:id="445" w:name="X69b6505f7439c279a132e5425c5d610e080361d"/>
    <w:p>
      <w:pPr>
        <w:pStyle w:val="Bibliography"/>
      </w:pPr>
      <w:r>
        <w:t xml:space="preserve">Australian Energy Market Commission Reliability Panel, 2022.</w:t>
      </w:r>
      <w:r>
        <w:t xml:space="preserve"> </w:t>
      </w:r>
      <w:hyperlink r:id="rId444">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5"/>
    <w:bookmarkStart w:id="447" w:name="Xfeb2de1ac1725393bea77ea1338cf7492788c4f"/>
    <w:p>
      <w:pPr>
        <w:pStyle w:val="Bibliography"/>
      </w:pPr>
      <w:r>
        <w:t xml:space="preserve">Australian Energy Market Commission Reliability Panel, 2020.</w:t>
      </w:r>
      <w:r>
        <w:t xml:space="preserve"> </w:t>
      </w:r>
      <w:hyperlink r:id="rId446">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7"/>
    <w:bookmarkStart w:id="448"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8"/>
    <w:bookmarkStart w:id="450" w:name="Xc217b8abd9a98bd90a8ef2d1cb9dc2560b3200f"/>
    <w:p>
      <w:pPr>
        <w:pStyle w:val="Bibliography"/>
      </w:pPr>
      <w:r>
        <w:t xml:space="preserve">Australian Energy Market Operator, n.d. Pre dispatch [WWW Document]. URL</w:t>
      </w:r>
      <w:r>
        <w:t xml:space="preserve"> </w:t>
      </w:r>
      <w:hyperlink r:id="rId449">
        <w:r>
          <w:rPr>
            <w:rStyle w:val="Hyperlink"/>
          </w:rPr>
          <w:t xml:space="preserve">https://aemo.com.au/energy-systems/electricity/national-electricity-market-nem/data-nem/market-management-system-mms-data/pre-dispatch</w:t>
        </w:r>
      </w:hyperlink>
      <w:r>
        <w:t xml:space="preserve"> </w:t>
      </w:r>
      <w:r>
        <w:t xml:space="preserve">(accessed 5.24.2022).</w:t>
      </w:r>
    </w:p>
    <w:bookmarkEnd w:id="450"/>
    <w:bookmarkStart w:id="452"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51">
        <w:r>
          <w:rPr>
            <w:rStyle w:val="Hyperlink"/>
          </w:rPr>
          <w:t xml:space="preserve">https://visualisations.aemo.com.au/aemo/nemweb/index.html#mms-data-model</w:t>
        </w:r>
      </w:hyperlink>
      <w:r>
        <w:t xml:space="preserve"> </w:t>
      </w:r>
      <w:r>
        <w:t xml:space="preserve">(accessed 8.16.2023).</w:t>
      </w:r>
    </w:p>
    <w:bookmarkEnd w:id="452"/>
    <w:bookmarkStart w:id="454" w:name="Xd5517a5b21f55ef4d6be4f7cb132ac0de4944a7"/>
    <w:p>
      <w:pPr>
        <w:pStyle w:val="Bibliography"/>
      </w:pPr>
      <w:r>
        <w:t xml:space="preserve">Australian Energy Market Operator, 2023a. Industry overview [WWW Document]. URL</w:t>
      </w:r>
      <w:r>
        <w:t xml:space="preserve"> </w:t>
      </w:r>
      <w:hyperlink r:id="rId453">
        <w:r>
          <w:rPr>
            <w:rStyle w:val="Hyperlink"/>
          </w:rPr>
          <w:t xml:space="preserve">https://aemo.com.au/learn/energy-explained/energy-101/industry-overview</w:t>
        </w:r>
      </w:hyperlink>
      <w:r>
        <w:t xml:space="preserve"> </w:t>
      </w:r>
      <w:r>
        <w:t xml:space="preserve">(accessed 10.25.2023).</w:t>
      </w:r>
    </w:p>
    <w:bookmarkEnd w:id="454"/>
    <w:bookmarkStart w:id="456" w:name="Xd3c45b1d934e599a74ed601f32b0713013a661c"/>
    <w:p>
      <w:pPr>
        <w:pStyle w:val="Bibliography"/>
      </w:pPr>
      <w:r>
        <w:t xml:space="preserve">Australian Energy Market Operator, 2023e.</w:t>
      </w:r>
      <w:r>
        <w:t xml:space="preserve"> </w:t>
      </w:r>
      <w:hyperlink r:id="rId455">
        <w:r>
          <w:rPr>
            <w:rStyle w:val="Hyperlink"/>
          </w:rPr>
          <w:t xml:space="preserve">Monthly</w:t>
        </w:r>
        <w:r>
          <w:rPr>
            <w:rStyle w:val="Hyperlink"/>
          </w:rPr>
          <w:t xml:space="preserve"> </w:t>
        </w:r>
        <w:r>
          <w:rPr>
            <w:rStyle w:val="Hyperlink"/>
          </w:rPr>
          <w:t xml:space="preserve">Constraint Report</w:t>
        </w:r>
      </w:hyperlink>
      <w:r>
        <w:t xml:space="preserve">.</w:t>
      </w:r>
    </w:p>
    <w:bookmarkEnd w:id="456"/>
    <w:bookmarkStart w:id="458"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7">
        <w:r>
          <w:rPr>
            <w:rStyle w:val="Hyperlink"/>
          </w:rPr>
          <w:t xml:space="preserve">https://aemo.com.au/energy-systems/electricity/national-electricity-market-nem/data-nem/market-data-nemweb</w:t>
        </w:r>
      </w:hyperlink>
      <w:r>
        <w:t xml:space="preserve"> </w:t>
      </w:r>
      <w:r>
        <w:t xml:space="preserve">(accessed 9.26.2023).</w:t>
      </w:r>
    </w:p>
    <w:bookmarkEnd w:id="458"/>
    <w:bookmarkStart w:id="460" w:name="Xf42c037d76aa767d185d5eb4d6d300aea4a5eef"/>
    <w:p>
      <w:pPr>
        <w:pStyle w:val="Bibliography"/>
      </w:pPr>
      <w:r>
        <w:t xml:space="preserve">Australian Energy Market Operator, 2023d.</w:t>
      </w:r>
      <w:r>
        <w:t xml:space="preserve"> </w:t>
      </w:r>
      <w:hyperlink r:id="rId459">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60"/>
    <w:bookmarkStart w:id="462" w:name="X9f14554c9fbab180f0895f001a9e72329973dfa"/>
    <w:p>
      <w:pPr>
        <w:pStyle w:val="Bibliography"/>
      </w:pPr>
      <w:r>
        <w:t xml:space="preserve">Australian Energy Market Operator, 2022c.</w:t>
      </w:r>
      <w:r>
        <w:t xml:space="preserve"> </w:t>
      </w:r>
      <w:hyperlink r:id="rId461">
        <w:r>
          <w:rPr>
            <w:rStyle w:val="Hyperlink"/>
          </w:rPr>
          <w:t xml:space="preserve">2022</w:t>
        </w:r>
        <w:r>
          <w:rPr>
            <w:rStyle w:val="Hyperlink"/>
          </w:rPr>
          <w:t xml:space="preserve"> </w:t>
        </w:r>
        <w:r>
          <w:rPr>
            <w:rStyle w:val="Hyperlink"/>
          </w:rPr>
          <w:t xml:space="preserve">Integrated System Plan</w:t>
        </w:r>
      </w:hyperlink>
      <w:r>
        <w:t xml:space="preserve">.</w:t>
      </w:r>
    </w:p>
    <w:bookmarkEnd w:id="462"/>
    <w:bookmarkStart w:id="464"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63">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4"/>
    <w:bookmarkStart w:id="466"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5">
        <w:r>
          <w:rPr>
            <w:rStyle w:val="Hyperlink"/>
          </w:rPr>
          <w:t xml:space="preserve">https://aemo.com.au/initiatives/major-programs/past-major-programs/five-minute-settlement/5ms-program-management/5ms-commencement</w:t>
        </w:r>
      </w:hyperlink>
      <w:r>
        <w:t xml:space="preserve"> </w:t>
      </w:r>
      <w:r>
        <w:t xml:space="preserve">(accessed 5.23.2022).</w:t>
      </w:r>
    </w:p>
    <w:bookmarkEnd w:id="466"/>
    <w:bookmarkStart w:id="468" w:name="X89e1d13a06c4fc4983081ee3d5bd31282b28c9b"/>
    <w:p>
      <w:pPr>
        <w:pStyle w:val="Bibliography"/>
      </w:pPr>
      <w:r>
        <w:t xml:space="preserve">Australian Energy Market Operator, 2022a. Generation information [WWW Document]. URL</w:t>
      </w:r>
      <w:r>
        <w:t xml:space="preserve"> </w:t>
      </w:r>
      <w:hyperlink r:id="rId467">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8"/>
    <w:bookmarkStart w:id="470" w:name="X198fdb16c8fc7a35b09e2bd06fa55d9778dea13"/>
    <w:p>
      <w:pPr>
        <w:pStyle w:val="Bibliography"/>
      </w:pPr>
      <w:r>
        <w:t xml:space="preserve">Australian Energy Market Operator, 2022d.</w:t>
      </w:r>
      <w:r>
        <w:t xml:space="preserve"> </w:t>
      </w:r>
      <w:hyperlink r:id="rId469">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70"/>
    <w:bookmarkStart w:id="472" w:name="Xb91d3f7719a14812ad8aec279c619e95af7470b"/>
    <w:p>
      <w:pPr>
        <w:pStyle w:val="Bibliography"/>
      </w:pPr>
      <w:r>
        <w:t xml:space="preserve">Australian Energy Market Operator, 2022e.</w:t>
      </w:r>
      <w:r>
        <w:t xml:space="preserve"> </w:t>
      </w:r>
      <w:hyperlink r:id="rId471">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72"/>
    <w:bookmarkStart w:id="474" w:name="X2be6cc22a49955f8f33216e2ee7e30f4d5251f3"/>
    <w:p>
      <w:pPr>
        <w:pStyle w:val="Bibliography"/>
      </w:pPr>
      <w:r>
        <w:t xml:space="preserve">Australian Energy Market Operator, 2022g.</w:t>
      </w:r>
      <w:r>
        <w:t xml:space="preserve"> </w:t>
      </w:r>
      <w:hyperlink r:id="rId473">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4"/>
    <w:bookmarkStart w:id="475"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5"/>
    <w:bookmarkStart w:id="476"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6"/>
    <w:bookmarkStart w:id="478" w:name="X3f3bf6f6062ae28ac207f19cca41ed92cbea4fc"/>
    <w:p>
      <w:pPr>
        <w:pStyle w:val="Bibliography"/>
      </w:pPr>
      <w:r>
        <w:t xml:space="preserve">Australian Energy Market Operator, 2021f.</w:t>
      </w:r>
      <w:r>
        <w:t xml:space="preserve"> </w:t>
      </w:r>
      <w:hyperlink r:id="rId477">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8"/>
    <w:bookmarkStart w:id="479"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9"/>
    <w:bookmarkStart w:id="480"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80"/>
    <w:bookmarkStart w:id="481"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81"/>
    <w:bookmarkStart w:id="483" w:name="X5b5be612faa4540a649c1fcf2dc213ae48fcd46"/>
    <w:p>
      <w:pPr>
        <w:pStyle w:val="Bibliography"/>
      </w:pPr>
      <w:r>
        <w:t xml:space="preserve">Australian Energy Market Operator, 2021s.</w:t>
      </w:r>
      <w:r>
        <w:t xml:space="preserve"> </w:t>
      </w:r>
      <w:hyperlink r:id="rId482">
        <w:r>
          <w:rPr>
            <w:rStyle w:val="Hyperlink"/>
          </w:rPr>
          <w:t xml:space="preserve">Fast-</w:t>
        </w:r>
        <w:r>
          <w:rPr>
            <w:rStyle w:val="Hyperlink"/>
          </w:rPr>
          <w:t xml:space="preserve">Start Inflexibility Profile</w:t>
        </w:r>
      </w:hyperlink>
      <w:r>
        <w:t xml:space="preserve">.</w:t>
      </w:r>
    </w:p>
    <w:bookmarkEnd w:id="483"/>
    <w:bookmarkStart w:id="484"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4"/>
    <w:bookmarkStart w:id="485"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5"/>
    <w:bookmarkStart w:id="487" w:name="X44d768d81d613e16b25b3de40970f9e3d2bdc6b"/>
    <w:p>
      <w:pPr>
        <w:pStyle w:val="Bibliography"/>
      </w:pPr>
      <w:r>
        <w:t xml:space="preserve">Australian Energy Market Operator, 2021r.</w:t>
      </w:r>
      <w:r>
        <w:t xml:space="preserve"> </w:t>
      </w:r>
      <w:hyperlink r:id="rId486">
        <w:r>
          <w:rPr>
            <w:rStyle w:val="Hyperlink"/>
          </w:rPr>
          <w:t xml:space="preserve">Medium</w:t>
        </w:r>
        <w:r>
          <w:rPr>
            <w:rStyle w:val="Hyperlink"/>
          </w:rPr>
          <w:t xml:space="preserve"> </w:t>
        </w:r>
        <w:r>
          <w:rPr>
            <w:rStyle w:val="Hyperlink"/>
          </w:rPr>
          <w:t xml:space="preserve">Term PASA Process Description</w:t>
        </w:r>
      </w:hyperlink>
      <w:r>
        <w:t xml:space="preserve">.</w:t>
      </w:r>
    </w:p>
    <w:bookmarkEnd w:id="487"/>
    <w:bookmarkStart w:id="488"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8"/>
    <w:bookmarkStart w:id="490" w:name="Xc80a4ce6e97b6d6e54021b39f96d3cb38ebe560"/>
    <w:p>
      <w:pPr>
        <w:pStyle w:val="Bibliography"/>
      </w:pPr>
      <w:r>
        <w:t xml:space="preserve">Australian Energy Market Operator, 2021l.</w:t>
      </w:r>
      <w:r>
        <w:t xml:space="preserve"> </w:t>
      </w:r>
      <w:hyperlink r:id="rId489">
        <w:r>
          <w:rPr>
            <w:rStyle w:val="Hyperlink"/>
          </w:rPr>
          <w:t xml:space="preserve">Operating the grid with high roof-top solar generation</w:t>
        </w:r>
      </w:hyperlink>
      <w:r>
        <w:t xml:space="preserve">.</w:t>
      </w:r>
    </w:p>
    <w:bookmarkEnd w:id="490"/>
    <w:bookmarkStart w:id="492" w:name="X138fae50e25c01b7409075b0a50e9911ea1d9a1"/>
    <w:p>
      <w:pPr>
        <w:pStyle w:val="Bibliography"/>
      </w:pPr>
      <w:r>
        <w:t xml:space="preserve">Australian Energy Market Operator, 2021k.</w:t>
      </w:r>
      <w:r>
        <w:t xml:space="preserve"> </w:t>
      </w:r>
      <w:hyperlink r:id="rId491">
        <w:r>
          <w:rPr>
            <w:rStyle w:val="Hyperlink"/>
          </w:rPr>
          <w:t xml:space="preserve">Pre-dispatch operating procedure</w:t>
        </w:r>
      </w:hyperlink>
      <w:r>
        <w:t xml:space="preserve">.</w:t>
      </w:r>
    </w:p>
    <w:bookmarkEnd w:id="492"/>
    <w:bookmarkStart w:id="494" w:name="X0602c29f6776959539c049d0a18ec3c3d6c7a73"/>
    <w:p>
      <w:pPr>
        <w:pStyle w:val="Bibliography"/>
      </w:pPr>
      <w:r>
        <w:t xml:space="preserve">Australian Energy Market Operator, 2021m.</w:t>
      </w:r>
      <w:r>
        <w:t xml:space="preserve"> </w:t>
      </w:r>
      <w:hyperlink r:id="rId493">
        <w:r>
          <w:rPr>
            <w:rStyle w:val="Hyperlink"/>
          </w:rPr>
          <w:t xml:space="preserve">Pre-</w:t>
        </w:r>
        <w:r>
          <w:rPr>
            <w:rStyle w:val="Hyperlink"/>
          </w:rPr>
          <w:t xml:space="preserve">Dispatch Sensitivities</w:t>
        </w:r>
      </w:hyperlink>
      <w:r>
        <w:t xml:space="preserve">.</w:t>
      </w:r>
    </w:p>
    <w:bookmarkEnd w:id="494"/>
    <w:bookmarkStart w:id="495"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5"/>
    <w:bookmarkStart w:id="496"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6"/>
    <w:bookmarkStart w:id="498" w:name="X25d6c8931f34b0888aef1a4b1f37d38df3544a3"/>
    <w:p>
      <w:pPr>
        <w:pStyle w:val="Bibliography"/>
      </w:pPr>
      <w:r>
        <w:t xml:space="preserve">Australian Energy Market Operator, 2021n.</w:t>
      </w:r>
      <w:r>
        <w:t xml:space="preserve"> </w:t>
      </w:r>
      <w:hyperlink r:id="rId497">
        <w:r>
          <w:rPr>
            <w:rStyle w:val="Hyperlink"/>
          </w:rPr>
          <w:t xml:space="preserve">Short</w:t>
        </w:r>
        <w:r>
          <w:rPr>
            <w:rStyle w:val="Hyperlink"/>
          </w:rPr>
          <w:t xml:space="preserve"> </w:t>
        </w:r>
        <w:r>
          <w:rPr>
            <w:rStyle w:val="Hyperlink"/>
          </w:rPr>
          <w:t xml:space="preserve">Term Reserve Management</w:t>
        </w:r>
      </w:hyperlink>
      <w:r>
        <w:t xml:space="preserve">.</w:t>
      </w:r>
    </w:p>
    <w:bookmarkEnd w:id="498"/>
    <w:bookmarkStart w:id="500" w:name="X382c5e84eb8f340a2921013cac9d3543b7cc98e"/>
    <w:p>
      <w:pPr>
        <w:pStyle w:val="Bibliography"/>
      </w:pPr>
      <w:r>
        <w:t xml:space="preserve">Australian Energy Market Operator, 2021q.</w:t>
      </w:r>
      <w:r>
        <w:t xml:space="preserve"> </w:t>
      </w:r>
      <w:hyperlink r:id="rId499">
        <w:r>
          <w:rPr>
            <w:rStyle w:val="Hyperlink"/>
          </w:rPr>
          <w:t xml:space="preserve">Spot</w:t>
        </w:r>
        <w:r>
          <w:rPr>
            <w:rStyle w:val="Hyperlink"/>
          </w:rPr>
          <w:t xml:space="preserve"> </w:t>
        </w:r>
        <w:r>
          <w:rPr>
            <w:rStyle w:val="Hyperlink"/>
          </w:rPr>
          <w:t xml:space="preserve">Market Operations Timetable</w:t>
        </w:r>
      </w:hyperlink>
      <w:r>
        <w:t xml:space="preserve">.</w:t>
      </w:r>
    </w:p>
    <w:bookmarkEnd w:id="500"/>
    <w:bookmarkStart w:id="501"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501"/>
    <w:bookmarkStart w:id="503" w:name="X42f043549b7193d693ae6e1802f73c9d642ba94"/>
    <w:p>
      <w:pPr>
        <w:pStyle w:val="Bibliography"/>
      </w:pPr>
      <w:r>
        <w:t xml:space="preserve">Australian Energy Market Operator, 2020b.</w:t>
      </w:r>
      <w:r>
        <w:t xml:space="preserve"> </w:t>
      </w:r>
      <w:hyperlink r:id="rId502">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03"/>
    <w:bookmarkStart w:id="505" w:name="X0e5a15395ae87400b0bd32f617ab7fb54b9a292"/>
    <w:p>
      <w:pPr>
        <w:pStyle w:val="Bibliography"/>
      </w:pPr>
      <w:r>
        <w:t xml:space="preserve">Australian Energy Market Operator, 2020h.</w:t>
      </w:r>
      <w:r>
        <w:t xml:space="preserve"> </w:t>
      </w:r>
      <w:hyperlink r:id="rId504">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5"/>
    <w:bookmarkStart w:id="506"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6"/>
    <w:bookmarkStart w:id="508" w:name="X0be2f5c022c6778c7c7f47026236c7b27614cd9"/>
    <w:p>
      <w:pPr>
        <w:pStyle w:val="Bibliography"/>
      </w:pPr>
      <w:r>
        <w:t xml:space="preserve">Australian Energy Market Operator, 2020c.</w:t>
      </w:r>
      <w:r>
        <w:t xml:space="preserve"> </w:t>
      </w:r>
      <w:hyperlink r:id="rId507">
        <w:r>
          <w:rPr>
            <w:rStyle w:val="Hyperlink"/>
          </w:rPr>
          <w:t xml:space="preserve">2020</w:t>
        </w:r>
        <w:r>
          <w:rPr>
            <w:rStyle w:val="Hyperlink"/>
          </w:rPr>
          <w:t xml:space="preserve"> </w:t>
        </w:r>
        <w:r>
          <w:rPr>
            <w:rStyle w:val="Hyperlink"/>
          </w:rPr>
          <w:t xml:space="preserve">ISP Generation Outlook</w:t>
        </w:r>
      </w:hyperlink>
      <w:r>
        <w:t xml:space="preserve">.</w:t>
      </w:r>
    </w:p>
    <w:bookmarkEnd w:id="508"/>
    <w:bookmarkStart w:id="509"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4">
        <w:r>
          <w:rPr>
            <w:rStyle w:val="Hyperlink"/>
          </w:rPr>
          <w:t xml:space="preserve">https://aemo.com.au/energy-systems/major-publications/integrated-system-plan-isp/2020-integrated-system-plan-isp</w:t>
        </w:r>
      </w:hyperlink>
    </w:p>
    <w:bookmarkEnd w:id="509"/>
    <w:bookmarkStart w:id="511" w:name="X65c327332b0f72f124cbb058ff6ac08f30604c6"/>
    <w:p>
      <w:pPr>
        <w:pStyle w:val="Bibliography"/>
      </w:pPr>
      <w:r>
        <w:t xml:space="preserve">Australian Energy Market Operator, 2020q.</w:t>
      </w:r>
      <w:r>
        <w:t xml:space="preserve"> </w:t>
      </w:r>
      <w:hyperlink r:id="rId510">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11"/>
    <w:bookmarkStart w:id="513" w:name="Xd43c1f939d4c5d69d09a027ec16e3a75d5de0ce"/>
    <w:p>
      <w:pPr>
        <w:pStyle w:val="Bibliography"/>
      </w:pPr>
      <w:r>
        <w:t xml:space="preserve">Australian Energy Market Operator, 2020r.</w:t>
      </w:r>
      <w:r>
        <w:t xml:space="preserve"> </w:t>
      </w:r>
      <w:hyperlink r:id="rId512">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13"/>
    <w:bookmarkStart w:id="514"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4"/>
    <w:bookmarkStart w:id="515" w:name="X25d4e8862632231c092922d0533da768306b12c"/>
    <w:p>
      <w:pPr>
        <w:pStyle w:val="Bibliography"/>
      </w:pPr>
      <w:r>
        <w:t xml:space="preserve">Australian Energy Market Operator, 2020i. Market ancillary service specification.</w:t>
      </w:r>
    </w:p>
    <w:bookmarkEnd w:id="515"/>
    <w:bookmarkStart w:id="516"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6"/>
    <w:bookmarkStart w:id="517"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7"/>
    <w:bookmarkStart w:id="518"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8"/>
    <w:bookmarkStart w:id="520" w:name="X32f514c2fd5da416d4352e544a7bc9b85a2b767"/>
    <w:p>
      <w:pPr>
        <w:pStyle w:val="Bibliography"/>
      </w:pPr>
      <w:r>
        <w:t xml:space="preserve">Australian Energy Market Operator, 2020p.</w:t>
      </w:r>
      <w:r>
        <w:t xml:space="preserve"> </w:t>
      </w:r>
      <w:hyperlink r:id="rId519">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20"/>
    <w:bookmarkStart w:id="521"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21"/>
    <w:bookmarkStart w:id="522"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22"/>
    <w:bookmarkStart w:id="523"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23"/>
    <w:bookmarkStart w:id="525" w:name="X5e2d82d153e5cde3cf88002258cc05e2f463f72"/>
    <w:p>
      <w:pPr>
        <w:pStyle w:val="Bibliography"/>
      </w:pPr>
      <w:r>
        <w:t xml:space="preserve">Australian Energy Market Operator, 2020e.</w:t>
      </w:r>
      <w:r>
        <w:t xml:space="preserve"> </w:t>
      </w:r>
      <w:hyperlink r:id="rId524">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5"/>
    <w:bookmarkStart w:id="526"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6"/>
    <w:bookmarkStart w:id="528" w:name="X3f3a611a4aac621679da42392957269bd79b28f"/>
    <w:p>
      <w:pPr>
        <w:pStyle w:val="Bibliography"/>
      </w:pPr>
      <w:r>
        <w:t xml:space="preserve">Australian Energy Market Operator, 2020o.</w:t>
      </w:r>
      <w:r>
        <w:t xml:space="preserve"> </w:t>
      </w:r>
      <w:hyperlink r:id="rId527">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8"/>
    <w:bookmarkStart w:id="530"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9">
        <w:r>
          <w:rPr>
            <w:rStyle w:val="Hyperlink"/>
          </w:rPr>
          <w:t xml:space="preserve">https://aemo.com.au/energy-systems/major-publications/integrated-system-plan-isp/2020-integrated-system-plan-isp/2019-isp-database</w:t>
        </w:r>
      </w:hyperlink>
    </w:p>
    <w:bookmarkEnd w:id="530"/>
    <w:bookmarkStart w:id="531"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9">
        <w:r>
          <w:rPr>
            <w:rStyle w:val="Hyperlink"/>
          </w:rPr>
          <w:t xml:space="preserve">https://aemo.com.au/energy-systems/major-publications/integrated-system-plan-isp/2020-integrated-system-plan-isp/2019-isp-database</w:t>
        </w:r>
      </w:hyperlink>
    </w:p>
    <w:bookmarkEnd w:id="531"/>
    <w:bookmarkStart w:id="532"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32"/>
    <w:bookmarkStart w:id="533"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33"/>
    <w:bookmarkStart w:id="534"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4"/>
    <w:bookmarkStart w:id="535"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5"/>
    <w:bookmarkStart w:id="536"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6"/>
    <w:bookmarkStart w:id="538" w:name="X4987a8262f6f92063ffda336c2631f4f0954a6a"/>
    <w:p>
      <w:pPr>
        <w:pStyle w:val="Bibliography"/>
      </w:pPr>
      <w:r>
        <w:t xml:space="preserve">Australian Energy Market Operator, 2018a.</w:t>
      </w:r>
      <w:r>
        <w:t xml:space="preserve"> </w:t>
      </w:r>
      <w:hyperlink r:id="rId537">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8"/>
    <w:bookmarkStart w:id="539"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9"/>
    <w:bookmarkStart w:id="540" w:name="X677accbfeb336ffeb381645c930e4110a8b0447"/>
    <w:p>
      <w:pPr>
        <w:pStyle w:val="Bibliography"/>
      </w:pPr>
      <w:r>
        <w:t xml:space="preserve">Australian Energy Market Operator, 2018c. Inertia requirements methodology: Inertia requirements &amp; shortfalls.</w:t>
      </w:r>
    </w:p>
    <w:bookmarkEnd w:id="540"/>
    <w:bookmarkStart w:id="541"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41"/>
    <w:bookmarkStart w:id="542"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42"/>
    <w:bookmarkStart w:id="544" w:name="X5c182828f385588cc99aab2cf38eca38b2183a4"/>
    <w:p>
      <w:pPr>
        <w:pStyle w:val="Bibliography"/>
      </w:pPr>
      <w:r>
        <w:t xml:space="preserve">Australian Energy Market Operator, 2018g.</w:t>
      </w:r>
      <w:r>
        <w:t xml:space="preserve"> </w:t>
      </w:r>
      <w:hyperlink r:id="rId543">
        <w:r>
          <w:rPr>
            <w:rStyle w:val="Hyperlink"/>
          </w:rPr>
          <w:t xml:space="preserve">Reserve</w:t>
        </w:r>
        <w:r>
          <w:rPr>
            <w:rStyle w:val="Hyperlink"/>
          </w:rPr>
          <w:t xml:space="preserve"> </w:t>
        </w:r>
        <w:r>
          <w:rPr>
            <w:rStyle w:val="Hyperlink"/>
          </w:rPr>
          <w:t xml:space="preserve">Level Declaration Guidelines</w:t>
        </w:r>
      </w:hyperlink>
      <w:r>
        <w:t xml:space="preserve">.</w:t>
      </w:r>
    </w:p>
    <w:bookmarkEnd w:id="544"/>
    <w:bookmarkStart w:id="545"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5"/>
    <w:bookmarkStart w:id="546"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6"/>
    <w:bookmarkStart w:id="547"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7"/>
    <w:bookmarkStart w:id="548"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8"/>
    <w:bookmarkStart w:id="549"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9"/>
    <w:bookmarkStart w:id="550"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50"/>
    <w:bookmarkStart w:id="551"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51"/>
    <w:bookmarkStart w:id="553" w:name="ref-aemoTreatmentLossFactors2012"/>
    <w:p>
      <w:pPr>
        <w:pStyle w:val="Bibliography"/>
      </w:pPr>
      <w:r>
        <w:t xml:space="preserve">Australian Energy Market Operator, 2012b.</w:t>
      </w:r>
      <w:r>
        <w:t xml:space="preserve"> </w:t>
      </w:r>
      <w:hyperlink r:id="rId552">
        <w:r>
          <w:rPr>
            <w:rStyle w:val="Hyperlink"/>
          </w:rPr>
          <w:t xml:space="preserve">Treatment of loss factors in the national electricity market</w:t>
        </w:r>
      </w:hyperlink>
      <w:r>
        <w:t xml:space="preserve">.</w:t>
      </w:r>
    </w:p>
    <w:bookmarkEnd w:id="553"/>
    <w:bookmarkStart w:id="555" w:name="X3d4c8dbacd98ce489f3f9224cc3851ddc516c4d"/>
    <w:p>
      <w:pPr>
        <w:pStyle w:val="Bibliography"/>
      </w:pPr>
      <w:r>
        <w:t xml:space="preserve">Australian Energy Market Operator, 2012a.</w:t>
      </w:r>
      <w:r>
        <w:t xml:space="preserve"> </w:t>
      </w:r>
      <w:hyperlink r:id="rId554">
        <w:r>
          <w:rPr>
            <w:rStyle w:val="Hyperlink"/>
          </w:rPr>
          <w:t xml:space="preserve">Short</w:t>
        </w:r>
        <w:r>
          <w:rPr>
            <w:rStyle w:val="Hyperlink"/>
          </w:rPr>
          <w:t xml:space="preserve"> </w:t>
        </w:r>
        <w:r>
          <w:rPr>
            <w:rStyle w:val="Hyperlink"/>
          </w:rPr>
          <w:t xml:space="preserve">Term PASA Process Description</w:t>
        </w:r>
      </w:hyperlink>
      <w:r>
        <w:t xml:space="preserve">.</w:t>
      </w:r>
    </w:p>
    <w:bookmarkEnd w:id="555"/>
    <w:bookmarkStart w:id="556"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6"/>
    <w:bookmarkStart w:id="558" w:name="X19729d5f9c5d30b594eba5354a63a0671e25329"/>
    <w:p>
      <w:pPr>
        <w:pStyle w:val="Bibliography"/>
      </w:pPr>
      <w:r>
        <w:t xml:space="preserve">Australian Energy Regulator, 2023.</w:t>
      </w:r>
      <w:r>
        <w:t xml:space="preserve"> </w:t>
      </w:r>
      <w:hyperlink r:id="rId557">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8"/>
    <w:bookmarkStart w:id="560" w:name="Xbcacf64cc8e19127d3295f53653ab57d7955229"/>
    <w:p>
      <w:pPr>
        <w:pStyle w:val="Bibliography"/>
      </w:pPr>
      <w:r>
        <w:t xml:space="preserve">Australian Energy Regulator, 2022c.</w:t>
      </w:r>
      <w:r>
        <w:t xml:space="preserve"> </w:t>
      </w:r>
      <w:hyperlink r:id="rId559">
        <w:r>
          <w:rPr>
            <w:rStyle w:val="Hyperlink"/>
          </w:rPr>
          <w:t xml:space="preserve">June 2022</w:t>
        </w:r>
        <w:r>
          <w:rPr>
            <w:rStyle w:val="Hyperlink"/>
          </w:rPr>
          <w:t xml:space="preserve"> </w:t>
        </w:r>
        <w:r>
          <w:rPr>
            <w:rStyle w:val="Hyperlink"/>
          </w:rPr>
          <w:t xml:space="preserve">Market Events Report</w:t>
        </w:r>
      </w:hyperlink>
      <w:r>
        <w:t xml:space="preserve">.</w:t>
      </w:r>
    </w:p>
    <w:bookmarkEnd w:id="560"/>
    <w:bookmarkStart w:id="562" w:name="Xba28075f9642eb0f749dea36dbe1e5e328f2670"/>
    <w:p>
      <w:pPr>
        <w:pStyle w:val="Bibliography"/>
      </w:pPr>
      <w:r>
        <w:t xml:space="preserve">Australian Energy Regulator, 2022b.</w:t>
      </w:r>
      <w:r>
        <w:t xml:space="preserve"> </w:t>
      </w:r>
      <w:hyperlink r:id="rId561">
        <w:r>
          <w:rPr>
            <w:rStyle w:val="Hyperlink"/>
          </w:rPr>
          <w:t xml:space="preserve">Significant price reporting guidelines</w:t>
        </w:r>
      </w:hyperlink>
      <w:r>
        <w:t xml:space="preserve">.</w:t>
      </w:r>
    </w:p>
    <w:bookmarkEnd w:id="562"/>
    <w:bookmarkStart w:id="564" w:name="Xc186a249c6fb8f47c02edfd5d5d5296888aef42"/>
    <w:p>
      <w:pPr>
        <w:pStyle w:val="Bibliography"/>
      </w:pPr>
      <w:r>
        <w:t xml:space="preserve">Australian Energy Regulator, 2022a.</w:t>
      </w:r>
      <w:r>
        <w:t xml:space="preserve"> </w:t>
      </w:r>
      <w:hyperlink r:id="rId563">
        <w:r>
          <w:rPr>
            <w:rStyle w:val="Hyperlink"/>
          </w:rPr>
          <w:t xml:space="preserve">State of the energy market 2022</w:t>
        </w:r>
      </w:hyperlink>
      <w:r>
        <w:t xml:space="preserve">.</w:t>
      </w:r>
    </w:p>
    <w:bookmarkEnd w:id="564"/>
    <w:bookmarkStart w:id="565"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5"/>
    <w:bookmarkStart w:id="566"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6"/>
    <w:bookmarkStart w:id="568"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7">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8"/>
    <w:bookmarkStart w:id="570" w:name="X339b6804b45ec52d88a13b335a12a09ab6f4cf9"/>
    <w:p>
      <w:pPr>
        <w:pStyle w:val="Bibliography"/>
      </w:pPr>
      <w:r>
        <w:t xml:space="preserve">Australian Energy Regulator, 2019b.</w:t>
      </w:r>
      <w:r>
        <w:t xml:space="preserve"> </w:t>
      </w:r>
      <w:hyperlink r:id="rId569">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70"/>
    <w:bookmarkStart w:id="572" w:name="X64112f62afbcd7ff6be2cba0000e3dcd5442845"/>
    <w:p>
      <w:pPr>
        <w:pStyle w:val="Bibliography"/>
      </w:pPr>
      <w:r>
        <w:t xml:space="preserve">Australian Energy Regulator, 2019a.</w:t>
      </w:r>
      <w:r>
        <w:t xml:space="preserve"> </w:t>
      </w:r>
      <w:hyperlink r:id="rId571">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72"/>
    <w:bookmarkStart w:id="574"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73">
        <w:r>
          <w:rPr>
            <w:rStyle w:val="Hyperlink"/>
          </w:rPr>
          <w:t xml:space="preserve">https://www.aer.gov.au/news-release/aer-queensland-generator-stanwell-decision-disappointing</w:t>
        </w:r>
      </w:hyperlink>
      <w:r>
        <w:t xml:space="preserve"> </w:t>
      </w:r>
      <w:r>
        <w:t xml:space="preserve">(accessed 8.15.2023).</w:t>
      </w:r>
    </w:p>
    <w:bookmarkEnd w:id="574"/>
    <w:bookmarkStart w:id="576" w:name="X66814bac0a36f5a28d160ab749e2acafb965f04"/>
    <w:p>
      <w:pPr>
        <w:pStyle w:val="Bibliography"/>
      </w:pPr>
      <w:r>
        <w:t xml:space="preserve">Australian Energy Regulator, 2006.</w:t>
      </w:r>
      <w:r>
        <w:t xml:space="preserve"> </w:t>
      </w:r>
      <w:hyperlink r:id="rId575">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6"/>
    <w:bookmarkStart w:id="578"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7">
        <w:r>
          <w:rPr>
            <w:rStyle w:val="Hyperlink"/>
          </w:rPr>
          <w:t xml:space="preserve">https://pv-map.apvi.org.au</w:t>
        </w:r>
      </w:hyperlink>
      <w:r>
        <w:t xml:space="preserve"> </w:t>
      </w:r>
      <w:r>
        <w:t xml:space="preserve">(accessed 5.23.2022).</w:t>
      </w:r>
    </w:p>
    <w:bookmarkEnd w:id="578"/>
    <w:bookmarkStart w:id="580"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9">
        <w:r>
          <w:rPr>
            <w:rStyle w:val="Hyperlink"/>
          </w:rPr>
          <w:t xml:space="preserve">https://doi.org/10.1002/9780470754245</w:t>
        </w:r>
      </w:hyperlink>
    </w:p>
    <w:bookmarkEnd w:id="580"/>
    <w:bookmarkStart w:id="582"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81">
        <w:r>
          <w:rPr>
            <w:rStyle w:val="Hyperlink"/>
          </w:rPr>
          <w:t xml:space="preserve">https://doi.org/10.1109/TSTE.2016.2599074</w:t>
        </w:r>
      </w:hyperlink>
    </w:p>
    <w:bookmarkEnd w:id="582"/>
    <w:bookmarkStart w:id="584"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83">
        <w:r>
          <w:rPr>
            <w:rStyle w:val="Hyperlink"/>
          </w:rPr>
          <w:t xml:space="preserve">https://doi.org/10.1016/j.rser.2015.07.168</w:t>
        </w:r>
      </w:hyperlink>
    </w:p>
    <w:bookmarkEnd w:id="584"/>
    <w:bookmarkStart w:id="586"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5">
        <w:r>
          <w:rPr>
            <w:rStyle w:val="Hyperlink"/>
          </w:rPr>
          <w:t xml:space="preserve">https://doi.org/10.1016/j.rser.2018.03.085</w:t>
        </w:r>
      </w:hyperlink>
    </w:p>
    <w:bookmarkEnd w:id="586"/>
    <w:bookmarkStart w:id="588"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7">
        <w:r>
          <w:rPr>
            <w:rStyle w:val="Hyperlink"/>
          </w:rPr>
          <w:t xml:space="preserve">https://doi.org/10.1109/cigre.2005.1532720</w:t>
        </w:r>
      </w:hyperlink>
    </w:p>
    <w:bookmarkEnd w:id="588"/>
    <w:bookmarkStart w:id="590"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9">
        <w:r>
          <w:rPr>
            <w:rStyle w:val="Hyperlink"/>
          </w:rPr>
          <w:t xml:space="preserve">https://doi.org/10.1109/TPWRS.2019.2925557</w:t>
        </w:r>
      </w:hyperlink>
    </w:p>
    <w:bookmarkEnd w:id="590"/>
    <w:bookmarkStart w:id="592"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91">
        <w:r>
          <w:rPr>
            <w:rStyle w:val="Hyperlink"/>
          </w:rPr>
          <w:t xml:space="preserve">https://doi.org/10.1137/141000671</w:t>
        </w:r>
      </w:hyperlink>
    </w:p>
    <w:bookmarkEnd w:id="592"/>
    <w:bookmarkStart w:id="594"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93">
        <w:r>
          <w:rPr>
            <w:rStyle w:val="Hyperlink"/>
          </w:rPr>
          <w:t xml:space="preserve">https://doi.org/10.1016/j.apenergy.2022.119356</w:t>
        </w:r>
      </w:hyperlink>
    </w:p>
    <w:bookmarkEnd w:id="594"/>
    <w:bookmarkStart w:id="596"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5">
        <w:r>
          <w:rPr>
            <w:rStyle w:val="Hyperlink"/>
          </w:rPr>
          <w:t xml:space="preserve">https://doi.org/10.26889/9781784671600</w:t>
        </w:r>
      </w:hyperlink>
    </w:p>
    <w:bookmarkEnd w:id="596"/>
    <w:bookmarkStart w:id="598" w:name="ref-billimoriaContractDesignStorage2023a"/>
    <w:p>
      <w:pPr>
        <w:pStyle w:val="Bibliography"/>
      </w:pPr>
      <w:r>
        <w:t xml:space="preserve">Billimoria, F., Simshauser, P., 2023. Contract design for storage in hybrid electricity markets. Joule.</w:t>
      </w:r>
      <w:r>
        <w:t xml:space="preserve"> </w:t>
      </w:r>
      <w:hyperlink r:id="rId597">
        <w:r>
          <w:rPr>
            <w:rStyle w:val="Hyperlink"/>
          </w:rPr>
          <w:t xml:space="preserve">https://doi.org/10.1016/j.joule.2023.07.002</w:t>
        </w:r>
      </w:hyperlink>
    </w:p>
    <w:bookmarkEnd w:id="598"/>
    <w:bookmarkStart w:id="600"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9">
        <w:r>
          <w:rPr>
            <w:rStyle w:val="Hyperlink"/>
          </w:rPr>
          <w:t xml:space="preserve">https://doi.org/10.1016/j.rser.2017.09.002</w:t>
        </w:r>
      </w:hyperlink>
    </w:p>
    <w:bookmarkEnd w:id="600"/>
    <w:bookmarkStart w:id="602"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601">
        <w:r>
          <w:rPr>
            <w:rStyle w:val="Hyperlink"/>
          </w:rPr>
          <w:t xml:space="preserve">https://doi.org/10.1109/mpe.2017.2729079</w:t>
        </w:r>
      </w:hyperlink>
    </w:p>
    <w:bookmarkEnd w:id="602"/>
    <w:bookmarkStart w:id="604" w:name="Xf689e29b801ef3c74433124fb57662ea6c893fe"/>
    <w:p>
      <w:pPr>
        <w:pStyle w:val="Bibliography"/>
      </w:pPr>
      <w:r>
        <w:t xml:space="preserve">Borenstein, S., Bushnell, J., Mansur, E., 2023.</w:t>
      </w:r>
      <w:r>
        <w:t xml:space="preserve"> </w:t>
      </w:r>
      <w:hyperlink r:id="rId603">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4"/>
    <w:bookmarkStart w:id="606"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5">
        <w:r>
          <w:rPr>
            <w:rStyle w:val="Hyperlink"/>
          </w:rPr>
          <w:t xml:space="preserve">https://doi.org/10.1257/jep.31.3.215</w:t>
        </w:r>
      </w:hyperlink>
    </w:p>
    <w:bookmarkEnd w:id="606"/>
    <w:bookmarkStart w:id="608"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7">
        <w:r>
          <w:rPr>
            <w:rStyle w:val="Hyperlink"/>
          </w:rPr>
          <w:t xml:space="preserve">https://doi.org/10.1016/j.apenergy.2013.10.010</w:t>
        </w:r>
      </w:hyperlink>
    </w:p>
    <w:bookmarkEnd w:id="608"/>
    <w:bookmarkStart w:id="610" w:name="ref-bronkHayekWisdomPrices2013"/>
    <w:p>
      <w:pPr>
        <w:pStyle w:val="Bibliography"/>
      </w:pPr>
      <w:r>
        <w:t xml:space="preserve">Bronk, R., 2013. Hayek on the wisdom of prices: A reassessment. EJPE 6, 82.</w:t>
      </w:r>
      <w:r>
        <w:t xml:space="preserve"> </w:t>
      </w:r>
      <w:hyperlink r:id="rId609">
        <w:r>
          <w:rPr>
            <w:rStyle w:val="Hyperlink"/>
          </w:rPr>
          <w:t xml:space="preserve">https://doi.org/10.23941/ejpe.v6i1.120</w:t>
        </w:r>
      </w:hyperlink>
    </w:p>
    <w:bookmarkEnd w:id="610"/>
    <w:bookmarkStart w:id="612"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11">
        <w:r>
          <w:rPr>
            <w:rStyle w:val="Hyperlink"/>
          </w:rPr>
          <w:t xml:space="preserve">https://doi.org/10.1016/j.tej.2019.106668</w:t>
        </w:r>
      </w:hyperlink>
    </w:p>
    <w:bookmarkEnd w:id="612"/>
    <w:bookmarkStart w:id="614"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13">
        <w:r>
          <w:rPr>
            <w:rStyle w:val="Hyperlink"/>
          </w:rPr>
          <w:t xml:space="preserve">https://doi.org/10.1093/qje/qjv027</w:t>
        </w:r>
      </w:hyperlink>
    </w:p>
    <w:bookmarkEnd w:id="614"/>
    <w:bookmarkStart w:id="616"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5">
        <w:r>
          <w:rPr>
            <w:rStyle w:val="Hyperlink"/>
          </w:rPr>
          <w:t xml:space="preserve">https://doi.org/10.1109/jproc.2005.857491</w:t>
        </w:r>
      </w:hyperlink>
    </w:p>
    <w:bookmarkEnd w:id="616"/>
    <w:bookmarkStart w:id="617"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7"/>
    <w:bookmarkStart w:id="619"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8">
        <w:r>
          <w:rPr>
            <w:rStyle w:val="Hyperlink"/>
          </w:rPr>
          <w:t xml:space="preserve">https://doi.org/10.1016/j.tej.2023.107239</w:t>
        </w:r>
      </w:hyperlink>
    </w:p>
    <w:bookmarkEnd w:id="619"/>
    <w:bookmarkStart w:id="621"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20">
        <w:r>
          <w:rPr>
            <w:rStyle w:val="Hyperlink"/>
          </w:rPr>
          <w:t xml:space="preserve">https://doi.org/10.1016/j.tej.2013.05.004</w:t>
        </w:r>
      </w:hyperlink>
    </w:p>
    <w:bookmarkEnd w:id="621"/>
    <w:bookmarkStart w:id="623" w:name="ref-cherevatskiyGridFormingEnergy2020"/>
    <w:p>
      <w:pPr>
        <w:pStyle w:val="Bibliography"/>
      </w:pPr>
      <w:r>
        <w:t xml:space="preserve">Cherevatskiy, S., Sproul, S., Zabihi, S., Korte, R., Klingenberg, H., Buchholz, B., Oudalov, A., 2020.</w:t>
      </w:r>
      <w:r>
        <w:t xml:space="preserve"> </w:t>
      </w:r>
      <w:hyperlink r:id="rId622">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23"/>
    <w:bookmarkStart w:id="625"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4">
        <w:r>
          <w:rPr>
            <w:rStyle w:val="Hyperlink"/>
          </w:rPr>
          <w:t xml:space="preserve">https://doi.org/10.2172/1808497</w:t>
        </w:r>
      </w:hyperlink>
    </w:p>
    <w:bookmarkEnd w:id="625"/>
    <w:bookmarkStart w:id="627" w:name="X742bdc288e76a0bd9e666bb5f7f8e6c6985e3ee"/>
    <w:p>
      <w:pPr>
        <w:pStyle w:val="Bibliography"/>
      </w:pPr>
      <w:r>
        <w:t xml:space="preserve">Chester, L., 2024.</w:t>
      </w:r>
      <w:r>
        <w:t xml:space="preserve"> </w:t>
      </w:r>
      <w:hyperlink r:id="rId626">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7"/>
    <w:bookmarkStart w:id="629"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8">
        <w:r>
          <w:rPr>
            <w:rStyle w:val="Hyperlink"/>
          </w:rPr>
          <w:t xml:space="preserve">https://doi.org/10.1016/j.enpol.2018.12.052</w:t>
        </w:r>
      </w:hyperlink>
    </w:p>
    <w:bookmarkEnd w:id="629"/>
    <w:bookmarkStart w:id="631"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30">
        <w:r>
          <w:rPr>
            <w:rStyle w:val="Hyperlink"/>
          </w:rPr>
          <w:t xml:space="preserve">https://doi.org/10.1109/jproc.2005.857493</w:t>
        </w:r>
      </w:hyperlink>
    </w:p>
    <w:bookmarkEnd w:id="631"/>
    <w:bookmarkStart w:id="633"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32">
        <w:r>
          <w:rPr>
            <w:rStyle w:val="Hyperlink"/>
          </w:rPr>
          <w:t xml:space="preserve">https://doi.org/10.1086/466560</w:t>
        </w:r>
      </w:hyperlink>
    </w:p>
    <w:bookmarkEnd w:id="633"/>
    <w:bookmarkStart w:id="635"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4">
        <w:r>
          <w:rPr>
            <w:rStyle w:val="Hyperlink"/>
          </w:rPr>
          <w:t xml:space="preserve">https://doi.org/10.2307/2626876</w:t>
        </w:r>
      </w:hyperlink>
    </w:p>
    <w:bookmarkEnd w:id="635"/>
    <w:bookmarkStart w:id="636"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6"/>
    <w:bookmarkStart w:id="638"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7">
        <w:r>
          <w:rPr>
            <w:rStyle w:val="Hyperlink"/>
          </w:rPr>
          <w:t xml:space="preserve">https://doi.org/10.1016/j.ijepes.2017.12.014</w:t>
        </w:r>
      </w:hyperlink>
    </w:p>
    <w:bookmarkEnd w:id="638"/>
    <w:bookmarkStart w:id="640"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9">
        <w:r>
          <w:rPr>
            <w:rStyle w:val="Hyperlink"/>
          </w:rPr>
          <w:t xml:space="preserve">https://doi.org/10.1016/j.enpol.2011.04.032</w:t>
        </w:r>
      </w:hyperlink>
    </w:p>
    <w:bookmarkEnd w:id="640"/>
    <w:bookmarkStart w:id="642"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41">
        <w:r>
          <w:rPr>
            <w:rStyle w:val="Hyperlink"/>
          </w:rPr>
          <w:t xml:space="preserve">https://doi.org/10.1109/TPWRS.2022.3163106</w:t>
        </w:r>
      </w:hyperlink>
    </w:p>
    <w:bookmarkEnd w:id="642"/>
    <w:bookmarkStart w:id="644" w:name="ref-cramtonElectricityMarketDesign2017"/>
    <w:p>
      <w:pPr>
        <w:pStyle w:val="Bibliography"/>
      </w:pPr>
      <w:r>
        <w:t xml:space="preserve">Cramton, P., 2017. Electricity market design. Oxford Review of Economic Policy 33, 589–612.</w:t>
      </w:r>
      <w:r>
        <w:t xml:space="preserve"> </w:t>
      </w:r>
      <w:hyperlink r:id="rId643">
        <w:r>
          <w:rPr>
            <w:rStyle w:val="Hyperlink"/>
          </w:rPr>
          <w:t xml:space="preserve">https://doi.org/10.1093/oxrep/grx041</w:t>
        </w:r>
      </w:hyperlink>
    </w:p>
    <w:bookmarkEnd w:id="644"/>
    <w:bookmarkStart w:id="646" w:name="X7ff157573287c4de124c23d975d945e82b7eb15"/>
    <w:p>
      <w:pPr>
        <w:pStyle w:val="Bibliography"/>
      </w:pPr>
      <w:r>
        <w:t xml:space="preserve">Creative Energy Consulting Pty Ltd, 2020.</w:t>
      </w:r>
      <w:r>
        <w:t xml:space="preserve"> </w:t>
      </w:r>
      <w:hyperlink r:id="rId645">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6"/>
    <w:bookmarkStart w:id="648"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7">
        <w:r>
          <w:rPr>
            <w:rStyle w:val="Hyperlink"/>
          </w:rPr>
          <w:t xml:space="preserve">https://doi.org/10.1016/j.seta.2021.101286</w:t>
        </w:r>
      </w:hyperlink>
    </w:p>
    <w:bookmarkEnd w:id="648"/>
    <w:bookmarkStart w:id="650"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9">
        <w:r>
          <w:rPr>
            <w:rStyle w:val="Hyperlink"/>
          </w:rPr>
          <w:t xml:space="preserve">https://doi.org/10.21105/joss.03349</w:t>
        </w:r>
      </w:hyperlink>
    </w:p>
    <w:bookmarkEnd w:id="650"/>
    <w:bookmarkStart w:id="652"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51">
        <w:r>
          <w:rPr>
            <w:rStyle w:val="Hyperlink"/>
          </w:rPr>
          <w:t xml:space="preserve">https://doi.org/10.1038/s41560-018-0290-1</w:t>
        </w:r>
      </w:hyperlink>
    </w:p>
    <w:bookmarkEnd w:id="652"/>
    <w:bookmarkStart w:id="654"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53">
        <w:r>
          <w:rPr>
            <w:rStyle w:val="Hyperlink"/>
          </w:rPr>
          <w:t xml:space="preserve">https://doi.org/10.1016/j.apenergy.2016.05.014</w:t>
        </w:r>
      </w:hyperlink>
    </w:p>
    <w:bookmarkEnd w:id="654"/>
    <w:bookmarkStart w:id="656"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5">
        <w:r>
          <w:rPr>
            <w:rStyle w:val="Hyperlink"/>
          </w:rPr>
          <w:t xml:space="preserve">https://doi.org/10.1016/j.enpol.2018.09.031</w:t>
        </w:r>
      </w:hyperlink>
    </w:p>
    <w:bookmarkEnd w:id="656"/>
    <w:bookmarkStart w:id="658"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7">
        <w:r>
          <w:rPr>
            <w:rStyle w:val="Hyperlink"/>
          </w:rPr>
          <w:t xml:space="preserve">https://doi.org/10.1093/ooenergy/oiab007</w:t>
        </w:r>
      </w:hyperlink>
    </w:p>
    <w:bookmarkEnd w:id="658"/>
    <w:bookmarkStart w:id="660"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9">
        <w:r>
          <w:rPr>
            <w:rStyle w:val="Hyperlink"/>
          </w:rPr>
          <w:t xml:space="preserve">https://doi.org/10.1016/j.epsr.2021.107022</w:t>
        </w:r>
      </w:hyperlink>
    </w:p>
    <w:bookmarkEnd w:id="660"/>
    <w:bookmarkStart w:id="662"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61">
        <w:r>
          <w:rPr>
            <w:rStyle w:val="Hyperlink"/>
          </w:rPr>
          <w:t xml:space="preserve">https://doi.org/10.1016/j.enpol.2018.01.023</w:t>
        </w:r>
      </w:hyperlink>
    </w:p>
    <w:bookmarkEnd w:id="662"/>
    <w:bookmarkStart w:id="663"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63"/>
    <w:bookmarkStart w:id="665"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4">
        <w:r>
          <w:rPr>
            <w:rStyle w:val="Hyperlink"/>
          </w:rPr>
          <w:t xml:space="preserve">https://www.energy.gov.au/government-priorities/energy-markets/national-electricity-market-nem</w:t>
        </w:r>
      </w:hyperlink>
      <w:r>
        <w:t xml:space="preserve"> </w:t>
      </w:r>
      <w:r>
        <w:t xml:space="preserve">(accessed 8.3.2023).</w:t>
      </w:r>
    </w:p>
    <w:bookmarkEnd w:id="665"/>
    <w:bookmarkStart w:id="666"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6"/>
    <w:bookmarkStart w:id="667"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7"/>
    <w:bookmarkStart w:id="668"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8"/>
    <w:bookmarkStart w:id="670"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9">
        <w:r>
          <w:rPr>
            <w:rStyle w:val="Hyperlink"/>
          </w:rPr>
          <w:t xml:space="preserve">https://doi.org/10.1016/j.rser.2016.11.170</w:t>
        </w:r>
      </w:hyperlink>
    </w:p>
    <w:bookmarkEnd w:id="670"/>
    <w:bookmarkStart w:id="672"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71">
        <w:r>
          <w:rPr>
            <w:rStyle w:val="Hyperlink"/>
          </w:rPr>
          <w:t xml:space="preserve">https://doi.org/10.1049/cp.2014.0902</w:t>
        </w:r>
      </w:hyperlink>
    </w:p>
    <w:bookmarkEnd w:id="672"/>
    <w:bookmarkStart w:id="674"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73">
        <w:r>
          <w:rPr>
            <w:rStyle w:val="Hyperlink"/>
          </w:rPr>
          <w:t xml:space="preserve">https://doi.org/10.1049/iet-gtd.2013.0720</w:t>
        </w:r>
      </w:hyperlink>
    </w:p>
    <w:bookmarkEnd w:id="674"/>
    <w:bookmarkStart w:id="676"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5">
        <w:r>
          <w:rPr>
            <w:rStyle w:val="Hyperlink"/>
          </w:rPr>
          <w:t xml:space="preserve">https://doi.org/10.1109/MPE.2021.3088958</w:t>
        </w:r>
      </w:hyperlink>
    </w:p>
    <w:bookmarkEnd w:id="676"/>
    <w:bookmarkStart w:id="678"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7">
        <w:r>
          <w:rPr>
            <w:rStyle w:val="Hyperlink"/>
          </w:rPr>
          <w:t xml:space="preserve">https://doi.org/10.1007/s11149-021-09430-7</w:t>
        </w:r>
      </w:hyperlink>
    </w:p>
    <w:bookmarkEnd w:id="678"/>
    <w:bookmarkStart w:id="680" w:name="ref-elaIntegrationElectricStorage2021"/>
    <w:p>
      <w:pPr>
        <w:pStyle w:val="Bibliography"/>
      </w:pPr>
      <w:r>
        <w:t xml:space="preserve">Ela, E., 2021.</w:t>
      </w:r>
      <w:r>
        <w:t xml:space="preserve"> </w:t>
      </w:r>
      <w:hyperlink r:id="rId679">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80"/>
    <w:bookmarkStart w:id="682" w:name="ref-elaAncillaryServicesUnited2019"/>
    <w:p>
      <w:pPr>
        <w:pStyle w:val="Bibliography"/>
      </w:pPr>
      <w:r>
        <w:t xml:space="preserve">Ela, E., Hytowitz, R.B., 2019.</w:t>
      </w:r>
      <w:r>
        <w:t xml:space="preserve"> </w:t>
      </w:r>
      <w:hyperlink r:id="rId681">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82"/>
    <w:bookmarkStart w:id="684"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83">
        <w:r>
          <w:rPr>
            <w:rStyle w:val="Hyperlink"/>
          </w:rPr>
          <w:t xml:space="preserve">https://doi.org/10.1109/pesgm.2012.6345361</w:t>
        </w:r>
      </w:hyperlink>
    </w:p>
    <w:bookmarkEnd w:id="684"/>
    <w:bookmarkStart w:id="686"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5">
        <w:r>
          <w:rPr>
            <w:rStyle w:val="Hyperlink"/>
          </w:rPr>
          <w:t xml:space="preserve">https://doi.org/10.1016/j.tej.2016.05.001</w:t>
        </w:r>
      </w:hyperlink>
    </w:p>
    <w:bookmarkEnd w:id="686"/>
    <w:bookmarkStart w:id="688"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7">
        <w:r>
          <w:rPr>
            <w:rStyle w:val="Hyperlink"/>
          </w:rPr>
          <w:t xml:space="preserve">https://doi.org/10.2172/1023095</w:t>
        </w:r>
      </w:hyperlink>
    </w:p>
    <w:bookmarkEnd w:id="688"/>
    <w:bookmarkStart w:id="690"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9">
        <w:r>
          <w:rPr>
            <w:rStyle w:val="Hyperlink"/>
          </w:rPr>
          <w:t xml:space="preserve">https://doi.org/10.1109/mpe.2020.3033396</w:t>
        </w:r>
      </w:hyperlink>
    </w:p>
    <w:bookmarkEnd w:id="690"/>
    <w:bookmarkStart w:id="692"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91">
        <w:r>
          <w:rPr>
            <w:rStyle w:val="Hyperlink"/>
          </w:rPr>
          <w:t xml:space="preserve">https://doi.org/10.1109/tpwrs.2015.2461535</w:t>
        </w:r>
      </w:hyperlink>
    </w:p>
    <w:bookmarkEnd w:id="692"/>
    <w:bookmarkStart w:id="694"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93">
        <w:r>
          <w:rPr>
            <w:rStyle w:val="Hyperlink"/>
          </w:rPr>
          <w:t xml:space="preserve">https://doi.org/10.1109/mpe.2019.2933281</w:t>
        </w:r>
      </w:hyperlink>
    </w:p>
    <w:bookmarkEnd w:id="694"/>
    <w:bookmarkStart w:id="696"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5">
        <w:r>
          <w:rPr>
            <w:rStyle w:val="Hyperlink"/>
          </w:rPr>
          <w:t xml:space="preserve">https://doi.org/10.1016/j.tej.2012.04.015</w:t>
        </w:r>
      </w:hyperlink>
    </w:p>
    <w:bookmarkEnd w:id="696"/>
    <w:bookmarkStart w:id="698"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7">
        <w:r>
          <w:rPr>
            <w:rStyle w:val="Hyperlink"/>
          </w:rPr>
          <w:t xml:space="preserve">https://doi.org/10.1109/mpe.2017.2730827</w:t>
        </w:r>
      </w:hyperlink>
    </w:p>
    <w:bookmarkEnd w:id="698"/>
    <w:bookmarkStart w:id="700"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9">
        <w:r>
          <w:rPr>
            <w:rStyle w:val="Hyperlink"/>
          </w:rPr>
          <w:t xml:space="preserve">https://www.projectenergyconnect.com.au/index.html</w:t>
        </w:r>
      </w:hyperlink>
      <w:r>
        <w:t xml:space="preserve"> </w:t>
      </w:r>
      <w:r>
        <w:t xml:space="preserve">(accessed 4.12.2022).</w:t>
      </w:r>
    </w:p>
    <w:bookmarkEnd w:id="700"/>
    <w:bookmarkStart w:id="702" w:name="Xf2b71f0688f5c136cf7f65402d8c0e046f8bb5c"/>
    <w:p>
      <w:pPr>
        <w:pStyle w:val="Bibliography"/>
      </w:pPr>
      <w:r>
        <w:t xml:space="preserve">Electricity Sector Climate Information Project, 2021.</w:t>
      </w:r>
      <w:r>
        <w:t xml:space="preserve"> </w:t>
      </w:r>
      <w:hyperlink r:id="rId701">
        <w:r>
          <w:rPr>
            <w:rStyle w:val="Hyperlink"/>
          </w:rPr>
          <w:t xml:space="preserve">ESCI Project Final Report</w:t>
        </w:r>
      </w:hyperlink>
      <w:r>
        <w:t xml:space="preserve">.</w:t>
      </w:r>
    </w:p>
    <w:bookmarkEnd w:id="702"/>
    <w:bookmarkStart w:id="703" w:name="ref-elgerdElectricEnergySystems1971"/>
    <w:p>
      <w:pPr>
        <w:pStyle w:val="Bibliography"/>
      </w:pPr>
      <w:r>
        <w:t xml:space="preserve">Elgerd, O.I., 1971. Electric energy systems theory: An introduction. McGraw-Hill, New York, N.Y.</w:t>
      </w:r>
    </w:p>
    <w:bookmarkEnd w:id="703"/>
    <w:bookmarkStart w:id="705"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4">
        <w:r>
          <w:rPr>
            <w:rStyle w:val="Hyperlink"/>
          </w:rPr>
          <w:t xml:space="preserve">https://doi.org/10.1016/j.enpol.2013.03.038</w:t>
        </w:r>
      </w:hyperlink>
    </w:p>
    <w:bookmarkEnd w:id="705"/>
    <w:bookmarkStart w:id="707"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6">
        <w:r>
          <w:rPr>
            <w:rStyle w:val="Hyperlink"/>
          </w:rPr>
          <w:t xml:space="preserve">https://www.energyexemplar.com/plexos</w:t>
        </w:r>
      </w:hyperlink>
      <w:r>
        <w:t xml:space="preserve"> </w:t>
      </w:r>
      <w:r>
        <w:t xml:space="preserve">(accessed 4.13.2022).</w:t>
      </w:r>
    </w:p>
    <w:bookmarkEnd w:id="707"/>
    <w:bookmarkStart w:id="709" w:name="X74531a6431070eb5c6e58493167062750fc9cf1"/>
    <w:p>
      <w:pPr>
        <w:pStyle w:val="Bibliography"/>
      </w:pPr>
      <w:r>
        <w:t xml:space="preserve">Energy Security Board, 2024.</w:t>
      </w:r>
      <w:r>
        <w:t xml:space="preserve"> </w:t>
      </w:r>
      <w:hyperlink r:id="rId708">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9"/>
    <w:bookmarkStart w:id="710"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10"/>
    <w:bookmarkStart w:id="711"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11"/>
    <w:bookmarkStart w:id="712"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12"/>
    <w:bookmarkStart w:id="713"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13"/>
    <w:bookmarkStart w:id="714"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4"/>
    <w:bookmarkStart w:id="715"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5"/>
    <w:bookmarkStart w:id="717"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6">
        <w:r>
          <w:rPr>
            <w:rStyle w:val="Hyperlink"/>
          </w:rPr>
          <w:t xml:space="preserve">https://www.epexspot.com/en/marketcoupling</w:t>
        </w:r>
      </w:hyperlink>
      <w:r>
        <w:t xml:space="preserve"> </w:t>
      </w:r>
      <w:r>
        <w:t xml:space="preserve">(accessed 1.14.2022).</w:t>
      </w:r>
    </w:p>
    <w:bookmarkEnd w:id="717"/>
    <w:bookmarkStart w:id="719"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8">
        <w:r>
          <w:rPr>
            <w:rStyle w:val="Hyperlink"/>
          </w:rPr>
          <w:t xml:space="preserve">https://doi.org/10.1049/iet-rpg.2017.0370</w:t>
        </w:r>
      </w:hyperlink>
    </w:p>
    <w:bookmarkEnd w:id="719"/>
    <w:bookmarkStart w:id="720"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20"/>
    <w:bookmarkStart w:id="721"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21"/>
    <w:bookmarkStart w:id="723" w:name="Xc2eda901e84eb700caa2d19078af1c12c2e9550"/>
    <w:p>
      <w:pPr>
        <w:pStyle w:val="Bibliography"/>
      </w:pPr>
      <w:r>
        <w:t xml:space="preserve">European Commission, 2017.</w:t>
      </w:r>
      <w:r>
        <w:t xml:space="preserve"> </w:t>
      </w:r>
      <w:hyperlink r:id="rId722">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23"/>
    <w:bookmarkStart w:id="724"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4"/>
    <w:bookmarkStart w:id="725"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5"/>
    <w:bookmarkStart w:id="726"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6"/>
    <w:bookmarkStart w:id="728" w:name="Xa6a1827605ca5d143e229c53fba6f164e8ef9ec"/>
    <w:p>
      <w:pPr>
        <w:pStyle w:val="Bibliography"/>
      </w:pPr>
      <w:r>
        <w:t xml:space="preserve">Federal Energy Regulatory Commission, 2021.</w:t>
      </w:r>
      <w:r>
        <w:t xml:space="preserve"> </w:t>
      </w:r>
      <w:hyperlink r:id="rId727">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8"/>
    <w:bookmarkStart w:id="729"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9"/>
    <w:bookmarkStart w:id="731" w:name="X7b8f145c50d043e2daeba4e9be46e188fcaaaf3"/>
    <w:p>
      <w:pPr>
        <w:pStyle w:val="Bibliography"/>
      </w:pPr>
      <w:r>
        <w:t xml:space="preserve">Federal Energy Regulatory Commission, 2018b.</w:t>
      </w:r>
      <w:r>
        <w:t xml:space="preserve"> </w:t>
      </w:r>
      <w:hyperlink r:id="rId730">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31"/>
    <w:bookmarkStart w:id="733"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32">
        <w:r>
          <w:rPr>
            <w:rStyle w:val="Hyperlink"/>
          </w:rPr>
          <w:t xml:space="preserve">https://doi.org/10.1016/j.rser.2019.109369</w:t>
        </w:r>
      </w:hyperlink>
    </w:p>
    <w:bookmarkEnd w:id="733"/>
    <w:bookmarkStart w:id="735"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4">
        <w:r>
          <w:rPr>
            <w:rStyle w:val="Hyperlink"/>
          </w:rPr>
          <w:t xml:space="preserve">https://doi.org/10.1016/j.rser.2019.109662</w:t>
        </w:r>
      </w:hyperlink>
    </w:p>
    <w:bookmarkEnd w:id="735"/>
    <w:bookmarkStart w:id="737"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6">
        <w:r>
          <w:rPr>
            <w:rStyle w:val="Hyperlink"/>
          </w:rPr>
          <w:t xml:space="preserve">https://doi.org/10.1016/S0928-7655(00)00025-7</w:t>
        </w:r>
      </w:hyperlink>
    </w:p>
    <w:bookmarkEnd w:id="737"/>
    <w:bookmarkStart w:id="739" w:name="ref-fitzgeraldEconomicsBatteryEnergy2015"/>
    <w:p>
      <w:pPr>
        <w:pStyle w:val="Bibliography"/>
      </w:pPr>
      <w:r>
        <w:t xml:space="preserve">Fitzgerald, G., Mandel, J., Morris, J., Touati, H., 2015.</w:t>
      </w:r>
      <w:r>
        <w:t xml:space="preserve"> </w:t>
      </w:r>
      <w:hyperlink r:id="rId73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9"/>
    <w:bookmarkStart w:id="741" w:name="ref-fouquetPathDependenceEnergy2016"/>
    <w:p>
      <w:pPr>
        <w:pStyle w:val="Bibliography"/>
      </w:pPr>
      <w:r>
        <w:t xml:space="preserve">Fouquet, R., 2016. Path dependence in energy systems and economic development. Nat Energy 1, 1–5.</w:t>
      </w:r>
      <w:r>
        <w:t xml:space="preserve"> </w:t>
      </w:r>
      <w:hyperlink r:id="rId740">
        <w:r>
          <w:rPr>
            <w:rStyle w:val="Hyperlink"/>
          </w:rPr>
          <w:t xml:space="preserve">https://doi.org/10.1038/nenergy.2016.98</w:t>
        </w:r>
      </w:hyperlink>
    </w:p>
    <w:bookmarkEnd w:id="741"/>
    <w:bookmarkStart w:id="743"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42">
        <w:r>
          <w:rPr>
            <w:rStyle w:val="Hyperlink"/>
          </w:rPr>
          <w:t xml:space="preserve">https://doi.org/10.2172/1785688</w:t>
        </w:r>
      </w:hyperlink>
    </w:p>
    <w:bookmarkEnd w:id="743"/>
    <w:bookmarkStart w:id="745"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4">
        <w:r>
          <w:rPr>
            <w:rStyle w:val="Hyperlink"/>
          </w:rPr>
          <w:t xml:space="preserve">https://doi.org/10.1016/j.enpol.2021.112443</w:t>
        </w:r>
      </w:hyperlink>
    </w:p>
    <w:bookmarkEnd w:id="745"/>
    <w:bookmarkStart w:id="747"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6">
        <w:r>
          <w:rPr>
            <w:rStyle w:val="Hyperlink"/>
          </w:rPr>
          <w:t xml:space="preserve">https://doi.org/10.1016/j.joule.2021.03.021</w:t>
        </w:r>
      </w:hyperlink>
    </w:p>
    <w:bookmarkEnd w:id="747"/>
    <w:bookmarkStart w:id="749"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8">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9"/>
    <w:bookmarkStart w:id="750"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50"/>
    <w:bookmarkStart w:id="752" w:name="ref-gimonGridPhysicsMarkets2020"/>
    <w:p>
      <w:pPr>
        <w:pStyle w:val="Bibliography"/>
      </w:pPr>
      <w:r>
        <w:t xml:space="preserve">Gimon, E., 2020.</w:t>
      </w:r>
      <w:r>
        <w:t xml:space="preserve"> </w:t>
      </w:r>
      <w:hyperlink r:id="rId751">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52"/>
    <w:bookmarkStart w:id="754"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53">
        <w:r>
          <w:rPr>
            <w:rStyle w:val="Hyperlink"/>
          </w:rPr>
          <w:t xml:space="preserve">https://nemlog.com.au/nlog/welcome-to-gpe-nemlog2/</w:t>
        </w:r>
      </w:hyperlink>
      <w:r>
        <w:t xml:space="preserve"> </w:t>
      </w:r>
      <w:r>
        <w:t xml:space="preserve">(accessed 11.27.2023).</w:t>
      </w:r>
    </w:p>
    <w:bookmarkEnd w:id="754"/>
    <w:bookmarkStart w:id="756"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5">
        <w:r>
          <w:rPr>
            <w:rStyle w:val="Hyperlink"/>
          </w:rPr>
          <w:t xml:space="preserve">https://doi.org/10.1016/j.rser.2017.05.278</w:t>
        </w:r>
      </w:hyperlink>
    </w:p>
    <w:bookmarkEnd w:id="756"/>
    <w:bookmarkStart w:id="758" w:name="ref-gormanNembiddingdashboard2023"/>
    <w:p>
      <w:pPr>
        <w:pStyle w:val="Bibliography"/>
      </w:pPr>
      <w:r>
        <w:t xml:space="preserve">Gorman, N., Chambers, P., 2023.</w:t>
      </w:r>
      <w:r>
        <w:t xml:space="preserve"> </w:t>
      </w:r>
      <w:hyperlink r:id="rId757">
        <w:r>
          <w:rPr>
            <w:rStyle w:val="Hyperlink"/>
          </w:rPr>
          <w:t xml:space="preserve">Nem-bidding-dashboard</w:t>
        </w:r>
      </w:hyperlink>
      <w:r>
        <w:t xml:space="preserve">.</w:t>
      </w:r>
    </w:p>
    <w:bookmarkEnd w:id="758"/>
    <w:bookmarkStart w:id="760" w:name="ref-gormanNEMOSISNEMOpen2018"/>
    <w:p>
      <w:pPr>
        <w:pStyle w:val="Bibliography"/>
      </w:pPr>
      <w:r>
        <w:t xml:space="preserve">Gorman, N., Haghdadi, N., Bruce, A., MacGill, I., 2018.</w:t>
      </w:r>
      <w:r>
        <w:t xml:space="preserve"> </w:t>
      </w:r>
      <w:hyperlink r:id="rId759">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60"/>
    <w:bookmarkStart w:id="762"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61">
        <w:r>
          <w:rPr>
            <w:rStyle w:val="Hyperlink"/>
          </w:rPr>
          <w:t xml:space="preserve">https://doi.org/10.1016/j.tej.2020.106739</w:t>
        </w:r>
      </w:hyperlink>
    </w:p>
    <w:bookmarkEnd w:id="762"/>
    <w:bookmarkStart w:id="763" w:name="ref-graingerPowerSystemAnalysis1994"/>
    <w:p>
      <w:pPr>
        <w:pStyle w:val="Bibliography"/>
      </w:pPr>
      <w:r>
        <w:t xml:space="preserve">Grainger, J.J., 1994. Power system analysis. McGraw-Hill, New York.</w:t>
      </w:r>
    </w:p>
    <w:bookmarkEnd w:id="763"/>
    <w:bookmarkStart w:id="765"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4">
        <w:r>
          <w:rPr>
            <w:rStyle w:val="Hyperlink"/>
          </w:rPr>
          <w:t xml:space="preserve">https://doi.org/10.1017/S0269889715000307</w:t>
        </w:r>
      </w:hyperlink>
    </w:p>
    <w:bookmarkEnd w:id="765"/>
    <w:bookmarkStart w:id="767"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6">
        <w:r>
          <w:rPr>
            <w:rStyle w:val="Hyperlink"/>
          </w:rPr>
          <w:t xml:space="preserve">https://doi.org/10.17775/cseejpes.2019.00230</w:t>
        </w:r>
      </w:hyperlink>
    </w:p>
    <w:bookmarkEnd w:id="767"/>
    <w:bookmarkStart w:id="769"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8">
        <w:r>
          <w:rPr>
            <w:rStyle w:val="Hyperlink"/>
          </w:rPr>
          <w:t xml:space="preserve">https://doi.org/10.1080/23251042.2016.1155690</w:t>
        </w:r>
      </w:hyperlink>
    </w:p>
    <w:bookmarkEnd w:id="769"/>
    <w:bookmarkStart w:id="771"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70">
        <w:r>
          <w:rPr>
            <w:rStyle w:val="Hyperlink"/>
          </w:rPr>
          <w:t xml:space="preserve">https://doi.org/10.1016/j.isci.2021.103630</w:t>
        </w:r>
      </w:hyperlink>
    </w:p>
    <w:bookmarkEnd w:id="771"/>
    <w:bookmarkStart w:id="773" w:name="ref-hansenStatusPerspectives1002019"/>
    <w:p>
      <w:pPr>
        <w:pStyle w:val="Bibliography"/>
      </w:pPr>
      <w:r>
        <w:t xml:space="preserve">Hansen, K., Breyer, C., Lund, H., 2019. Status and perspectives on 100% renewable energy systems. Energy 175, 471–480.</w:t>
      </w:r>
      <w:r>
        <w:t xml:space="preserve"> </w:t>
      </w:r>
      <w:hyperlink r:id="rId772">
        <w:r>
          <w:rPr>
            <w:rStyle w:val="Hyperlink"/>
          </w:rPr>
          <w:t xml:space="preserve">https://doi.org/10.1016/j.energy.2019.03.092</w:t>
        </w:r>
      </w:hyperlink>
    </w:p>
    <w:bookmarkEnd w:id="773"/>
    <w:bookmarkStart w:id="775"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4">
        <w:r>
          <w:rPr>
            <w:rStyle w:val="Hyperlink"/>
          </w:rPr>
          <w:t xml:space="preserve">https://doi.org/10.1002/2050-7038.12128</w:t>
        </w:r>
      </w:hyperlink>
    </w:p>
    <w:bookmarkEnd w:id="775"/>
    <w:bookmarkStart w:id="777"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6">
        <w:r>
          <w:rPr>
            <w:rStyle w:val="Hyperlink"/>
          </w:rPr>
          <w:t xml:space="preserve">https://doi.org/10.1109/tpwrs.2020.3041774</w:t>
        </w:r>
      </w:hyperlink>
    </w:p>
    <w:bookmarkEnd w:id="777"/>
    <w:bookmarkStart w:id="779" w:name="ref-hayekUseKnowledgeSociety1945"/>
    <w:p>
      <w:pPr>
        <w:pStyle w:val="Bibliography"/>
      </w:pPr>
      <w:r>
        <w:t xml:space="preserve">Hayek, F.A., 1945.</w:t>
      </w:r>
      <w:r>
        <w:t xml:space="preserve"> </w:t>
      </w:r>
      <w:hyperlink r:id="rId778">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9"/>
    <w:bookmarkStart w:id="781" w:name="ref-heggartyQuantifyingPowerSystem2020"/>
    <w:p>
      <w:pPr>
        <w:pStyle w:val="Bibliography"/>
      </w:pPr>
      <w:r>
        <w:t xml:space="preserve">Heggarty, T., Bourmaud, J.Y., Girard, R., Kariniotakis, G., 2020. Quantifying power system flexibility provision. Applied Energy 279.</w:t>
      </w:r>
      <w:r>
        <w:t xml:space="preserve"> </w:t>
      </w:r>
      <w:hyperlink r:id="rId780">
        <w:r>
          <w:rPr>
            <w:rStyle w:val="Hyperlink"/>
          </w:rPr>
          <w:t xml:space="preserve">https://doi.org/10.1016/j.apenergy.2020.115852</w:t>
        </w:r>
      </w:hyperlink>
    </w:p>
    <w:bookmarkEnd w:id="781"/>
    <w:bookmarkStart w:id="783"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82">
        <w:r>
          <w:rPr>
            <w:rStyle w:val="Hyperlink"/>
          </w:rPr>
          <w:t xml:space="preserve">https://doi.org/10.1002/wene.341</w:t>
        </w:r>
      </w:hyperlink>
    </w:p>
    <w:bookmarkEnd w:id="783"/>
    <w:bookmarkStart w:id="785"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4">
        <w:r>
          <w:rPr>
            <w:rStyle w:val="Hyperlink"/>
          </w:rPr>
          <w:t xml:space="preserve">https://doi.org/10.3390/en13195020</w:t>
        </w:r>
      </w:hyperlink>
    </w:p>
    <w:bookmarkEnd w:id="785"/>
    <w:bookmarkStart w:id="786"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6"/>
    <w:bookmarkStart w:id="788"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7">
        <w:r>
          <w:rPr>
            <w:rStyle w:val="Hyperlink"/>
          </w:rPr>
          <w:t xml:space="preserve">https://doi.org/10.5547/01956574.37.3.lhir</w:t>
        </w:r>
      </w:hyperlink>
    </w:p>
    <w:bookmarkEnd w:id="788"/>
    <w:bookmarkStart w:id="790"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9">
        <w:r>
          <w:rPr>
            <w:rStyle w:val="Hyperlink"/>
          </w:rPr>
          <w:t xml:space="preserve">https://doi.org/10.1016/j.rser.2015.04.180</w:t>
        </w:r>
      </w:hyperlink>
    </w:p>
    <w:bookmarkEnd w:id="790"/>
    <w:bookmarkStart w:id="792"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91">
        <w:r>
          <w:rPr>
            <w:rStyle w:val="Hyperlink"/>
          </w:rPr>
          <w:t xml:space="preserve">https://doi.org/10.1002/wene.376</w:t>
        </w:r>
      </w:hyperlink>
    </w:p>
    <w:bookmarkEnd w:id="792"/>
    <w:bookmarkStart w:id="794"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93">
        <w:r>
          <w:rPr>
            <w:rStyle w:val="Hyperlink"/>
          </w:rPr>
          <w:t xml:space="preserve">https://doi.org/10.1109/mpe.2018.2871736</w:t>
        </w:r>
      </w:hyperlink>
    </w:p>
    <w:bookmarkEnd w:id="794"/>
    <w:bookmarkStart w:id="796" w:name="ref-hoganVirtualBiddingElectricity2016a"/>
    <w:p>
      <w:pPr>
        <w:pStyle w:val="Bibliography"/>
      </w:pPr>
      <w:r>
        <w:t xml:space="preserve">Hogan, W.W., 2016. Virtual bidding and electricity market design. The Electricity Journal 29, 33–47.</w:t>
      </w:r>
      <w:r>
        <w:t xml:space="preserve"> </w:t>
      </w:r>
      <w:hyperlink r:id="rId795">
        <w:r>
          <w:rPr>
            <w:rStyle w:val="Hyperlink"/>
          </w:rPr>
          <w:t xml:space="preserve">https://doi.org/10.1016/j.tej.2016.05.009</w:t>
        </w:r>
      </w:hyperlink>
    </w:p>
    <w:bookmarkEnd w:id="796"/>
    <w:bookmarkStart w:id="798"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7">
        <w:r>
          <w:rPr>
            <w:rStyle w:val="Hyperlink"/>
          </w:rPr>
          <w:t xml:space="preserve">https://doi.org/10.5547/2160-5890.2.2.4</w:t>
        </w:r>
      </w:hyperlink>
    </w:p>
    <w:bookmarkEnd w:id="798"/>
    <w:bookmarkStart w:id="799"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9"/>
    <w:bookmarkStart w:id="800"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800"/>
    <w:bookmarkStart w:id="802"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801">
        <w:r>
          <w:rPr>
            <w:rStyle w:val="Hyperlink"/>
          </w:rPr>
          <w:t xml:space="preserve">https://doi.org/10.1109/pesmg.2013.6673067</w:t>
        </w:r>
      </w:hyperlink>
    </w:p>
    <w:bookmarkEnd w:id="802"/>
    <w:bookmarkStart w:id="804" w:name="ref-hopwoodMandatoryPrimaryFrequency2019"/>
    <w:p>
      <w:pPr>
        <w:pStyle w:val="Bibliography"/>
      </w:pPr>
      <w:r>
        <w:t xml:space="preserve">Hopwood, C., 2019.</w:t>
      </w:r>
      <w:r>
        <w:t xml:space="preserve"> </w:t>
      </w:r>
      <w:hyperlink r:id="rId803">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4"/>
    <w:bookmarkStart w:id="806"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5">
        <w:r>
          <w:rPr>
            <w:rStyle w:val="Hyperlink"/>
          </w:rPr>
          <w:t xml:space="preserve">https://doi.org/10.1016/j.tej.2017.01.009</w:t>
        </w:r>
      </w:hyperlink>
    </w:p>
    <w:bookmarkEnd w:id="806"/>
    <w:bookmarkStart w:id="808"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7">
        <w:r>
          <w:rPr>
            <w:rStyle w:val="Hyperlink"/>
          </w:rPr>
          <w:t xml:space="preserve">https://doi.org/10.1016/j.enpol.2004.04.003</w:t>
        </w:r>
      </w:hyperlink>
    </w:p>
    <w:bookmarkEnd w:id="808"/>
    <w:bookmarkStart w:id="810" w:name="ref-huangfuParallelizingDualRevised2018"/>
    <w:p>
      <w:pPr>
        <w:pStyle w:val="Bibliography"/>
      </w:pPr>
      <w:r>
        <w:t xml:space="preserve">Huangfu, Q., Hall, J.A.J., 2018. Parallelizing the dual revised simplex method. Math. Prog. Comp. 10, 119–142.</w:t>
      </w:r>
      <w:r>
        <w:t xml:space="preserve"> </w:t>
      </w:r>
      <w:hyperlink r:id="rId809">
        <w:r>
          <w:rPr>
            <w:rStyle w:val="Hyperlink"/>
          </w:rPr>
          <w:t xml:space="preserve">https://doi.org/10.1007/s12532-017-0130-5</w:t>
        </w:r>
      </w:hyperlink>
    </w:p>
    <w:bookmarkEnd w:id="810"/>
    <w:bookmarkStart w:id="811"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11"/>
    <w:bookmarkStart w:id="813"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12">
        <w:r>
          <w:rPr>
            <w:rStyle w:val="Hyperlink"/>
          </w:rPr>
          <w:t xml:space="preserve">https://doi.org/10.1109/MCSE.2007.55</w:t>
        </w:r>
      </w:hyperlink>
    </w:p>
    <w:bookmarkEnd w:id="813"/>
    <w:bookmarkStart w:id="815"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4">
        <w:r>
          <w:rPr>
            <w:rStyle w:val="Hyperlink"/>
          </w:rPr>
          <w:t xml:space="preserve">https://doi.org/10.1016/j.tej.2004.03.001</w:t>
        </w:r>
      </w:hyperlink>
    </w:p>
    <w:bookmarkEnd w:id="815"/>
    <w:bookmarkStart w:id="817"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6">
        <w:r>
          <w:rPr>
            <w:rStyle w:val="Hyperlink"/>
          </w:rPr>
          <w:t xml:space="preserve">https://www.ibm.com/au-en/analytics/cplex-optimizer</w:t>
        </w:r>
      </w:hyperlink>
      <w:r>
        <w:t xml:space="preserve"> </w:t>
      </w:r>
      <w:r>
        <w:t xml:space="preserve">(accessed 4.13.2022).</w:t>
      </w:r>
    </w:p>
    <w:bookmarkEnd w:id="817"/>
    <w:bookmarkStart w:id="819" w:name="X1037d6da6301a89f5efffbd855b21f9bbda8894"/>
    <w:p>
      <w:pPr>
        <w:pStyle w:val="Bibliography"/>
      </w:pPr>
      <w:r>
        <w:t xml:space="preserve">International Energy Agency, 2022.</w:t>
      </w:r>
      <w:r>
        <w:t xml:space="preserve"> </w:t>
      </w:r>
      <w:hyperlink r:id="rId818">
        <w:r>
          <w:rPr>
            <w:rStyle w:val="Hyperlink"/>
          </w:rPr>
          <w:t xml:space="preserve">Grid-</w:t>
        </w:r>
        <w:r>
          <w:rPr>
            <w:rStyle w:val="Hyperlink"/>
          </w:rPr>
          <w:t xml:space="preserve">Scale Storage</w:t>
        </w:r>
      </w:hyperlink>
      <w:r>
        <w:t xml:space="preserve">. IEA, Paris.</w:t>
      </w:r>
    </w:p>
    <w:bookmarkEnd w:id="819"/>
    <w:bookmarkStart w:id="821" w:name="X707547308052f2a4e45271b892818fca7267bcd"/>
    <w:p>
      <w:pPr>
        <w:pStyle w:val="Bibliography"/>
      </w:pPr>
      <w:r>
        <w:t xml:space="preserve">International Energy Agency, 2021.</w:t>
      </w:r>
      <w:r>
        <w:t xml:space="preserve"> </w:t>
      </w:r>
      <w:hyperlink r:id="rId820">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21"/>
    <w:bookmarkStart w:id="823" w:name="X6b2116a6968c52d8682ee37430ab1b91744235c"/>
    <w:p>
      <w:pPr>
        <w:pStyle w:val="Bibliography"/>
      </w:pPr>
      <w:r>
        <w:t xml:space="preserve">International Energy Agency, 2019.</w:t>
      </w:r>
      <w:r>
        <w:t xml:space="preserve"> </w:t>
      </w:r>
      <w:hyperlink r:id="rId822">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23"/>
    <w:bookmarkStart w:id="825" w:name="X5702379ab7044657f92d907dee213956d626f72"/>
    <w:p>
      <w:pPr>
        <w:pStyle w:val="Bibliography"/>
      </w:pPr>
      <w:r>
        <w:t xml:space="preserve">International Renewable Energy Agency, 2020.</w:t>
      </w:r>
      <w:r>
        <w:t xml:space="preserve"> </w:t>
      </w:r>
      <w:hyperlink r:id="rId824">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5"/>
    <w:bookmarkStart w:id="827" w:name="X5316849afe108aafa78b3d12ef1f7591052075a"/>
    <w:p>
      <w:pPr>
        <w:pStyle w:val="Bibliography"/>
      </w:pPr>
      <w:r>
        <w:t xml:space="preserve">International Renewable Energy Agency, 2019.</w:t>
      </w:r>
      <w:r>
        <w:t xml:space="preserve"> </w:t>
      </w:r>
      <w:hyperlink r:id="rId826">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7"/>
    <w:bookmarkStart w:id="829" w:name="X9c70bbcc64628077ae6dafbc022a421cfbf5c25"/>
    <w:p>
      <w:pPr>
        <w:pStyle w:val="Bibliography"/>
      </w:pPr>
      <w:r>
        <w:t xml:space="preserve">International Renewable Energy Agency, 2017.</w:t>
      </w:r>
      <w:r>
        <w:t xml:space="preserve"> </w:t>
      </w:r>
      <w:hyperlink r:id="rId828">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9"/>
    <w:bookmarkStart w:id="831" w:name="ref-irenaIncreasingTimeGranularity2019"/>
    <w:p>
      <w:pPr>
        <w:pStyle w:val="Bibliography"/>
      </w:pPr>
      <w:r>
        <w:t xml:space="preserve">IRENA, 2019.</w:t>
      </w:r>
      <w:r>
        <w:t xml:space="preserve"> </w:t>
      </w:r>
      <w:hyperlink r:id="rId830">
        <w:r>
          <w:rPr>
            <w:rStyle w:val="Hyperlink"/>
          </w:rPr>
          <w:t xml:space="preserve">Increasing time granularity in electricity markets</w:t>
        </w:r>
      </w:hyperlink>
      <w:r>
        <w:t xml:space="preserve">.</w:t>
      </w:r>
    </w:p>
    <w:bookmarkEnd w:id="831"/>
    <w:bookmarkStart w:id="833"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32">
        <w:r>
          <w:rPr>
            <w:rStyle w:val="Hyperlink"/>
          </w:rPr>
          <w:t xml:space="preserve">https://doi.org/10.1016/j.enpol.2008.06.033</w:t>
        </w:r>
      </w:hyperlink>
    </w:p>
    <w:bookmarkEnd w:id="833"/>
    <w:bookmarkStart w:id="835"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34">
        <w:r>
          <w:rPr>
            <w:rStyle w:val="Hyperlink"/>
          </w:rPr>
          <w:t xml:space="preserve">https://doi.org/10.1016/j.tej.2006.09.010</w:t>
        </w:r>
      </w:hyperlink>
    </w:p>
    <w:bookmarkEnd w:id="835"/>
    <w:bookmarkStart w:id="837"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6">
        <w:r>
          <w:rPr>
            <w:rStyle w:val="Hyperlink"/>
          </w:rPr>
          <w:t xml:space="preserve">https://doi.org/10.1017/S1744137421000400</w:t>
        </w:r>
      </w:hyperlink>
    </w:p>
    <w:bookmarkEnd w:id="837"/>
    <w:bookmarkStart w:id="839" w:name="ref-juliadataDataFramesJl2023"/>
    <w:p>
      <w:pPr>
        <w:pStyle w:val="Bibliography"/>
      </w:pPr>
      <w:r>
        <w:t xml:space="preserve">JuliaData, 2023.</w:t>
      </w:r>
      <w:r>
        <w:t xml:space="preserve"> </w:t>
      </w:r>
      <w:r>
        <w:t xml:space="preserve">DataFrames</w:t>
      </w:r>
      <w:r>
        <w:t xml:space="preserve">.jl [WWW Document]. URL</w:t>
      </w:r>
      <w:r>
        <w:t xml:space="preserve"> </w:t>
      </w:r>
      <w:hyperlink r:id="rId838">
        <w:r>
          <w:rPr>
            <w:rStyle w:val="Hyperlink"/>
          </w:rPr>
          <w:t xml:space="preserve">https://dataframes.juliadata.org/stable/</w:t>
        </w:r>
      </w:hyperlink>
      <w:r>
        <w:t xml:space="preserve"> </w:t>
      </w:r>
      <w:r>
        <w:t xml:space="preserve">(accessed 11.27.2023).</w:t>
      </w:r>
    </w:p>
    <w:bookmarkEnd w:id="839"/>
    <w:bookmarkStart w:id="841"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40">
        <w:r>
          <w:rPr>
            <w:rStyle w:val="Hyperlink"/>
          </w:rPr>
          <w:t xml:space="preserve">https://doi.org/10.2139/ssrn.4428450</w:t>
        </w:r>
      </w:hyperlink>
    </w:p>
    <w:bookmarkEnd w:id="841"/>
    <w:bookmarkStart w:id="842"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42"/>
    <w:bookmarkStart w:id="844"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43">
        <w:r>
          <w:rPr>
            <w:rStyle w:val="Hyperlink"/>
          </w:rPr>
          <w:t xml:space="preserve">https://doi.org/10.1016/j.enpol.2020.112005</w:t>
        </w:r>
      </w:hyperlink>
    </w:p>
    <w:bookmarkEnd w:id="844"/>
    <w:bookmarkStart w:id="846"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5">
        <w:r>
          <w:rPr>
            <w:rStyle w:val="Hyperlink"/>
          </w:rPr>
          <w:t xml:space="preserve">https://doi.org/10.1016/j.renene.2020.11.090</w:t>
        </w:r>
      </w:hyperlink>
    </w:p>
    <w:bookmarkEnd w:id="846"/>
    <w:bookmarkStart w:id="848"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7">
        <w:r>
          <w:rPr>
            <w:rStyle w:val="Hyperlink"/>
          </w:rPr>
          <w:t xml:space="preserve">https://doi.org/10.1016/j.solener.2020.05.053</w:t>
        </w:r>
      </w:hyperlink>
    </w:p>
    <w:bookmarkEnd w:id="848"/>
    <w:bookmarkStart w:id="850"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9">
        <w:r>
          <w:rPr>
            <w:rStyle w:val="Hyperlink"/>
          </w:rPr>
          <w:t xml:space="preserve">https://doi.org/10.1016/j.enpol.2022.113273</w:t>
        </w:r>
      </w:hyperlink>
    </w:p>
    <w:bookmarkEnd w:id="850"/>
    <w:bookmarkStart w:id="851"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51"/>
    <w:bookmarkStart w:id="852"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52"/>
    <w:bookmarkStart w:id="854"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53">
        <w:r>
          <w:rPr>
            <w:rStyle w:val="Hyperlink"/>
          </w:rPr>
          <w:t xml:space="preserve">https://doi.org/10.1002/0470020598</w:t>
        </w:r>
      </w:hyperlink>
    </w:p>
    <w:bookmarkEnd w:id="854"/>
    <w:bookmarkStart w:id="856"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5">
        <w:r>
          <w:rPr>
            <w:rStyle w:val="Hyperlink"/>
          </w:rPr>
          <w:t xml:space="preserve">https://doi.org/10.1287/ijoc.2019.0944</w:t>
        </w:r>
      </w:hyperlink>
    </w:p>
    <w:bookmarkEnd w:id="856"/>
    <w:bookmarkStart w:id="858"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7">
        <w:r>
          <w:rPr>
            <w:rStyle w:val="Hyperlink"/>
          </w:rPr>
          <w:t xml:space="preserve">https://doi.org/10.1109/TPWRS.2017.2685347</w:t>
        </w:r>
      </w:hyperlink>
    </w:p>
    <w:bookmarkEnd w:id="858"/>
    <w:bookmarkStart w:id="860"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9">
        <w:r>
          <w:rPr>
            <w:rStyle w:val="Hyperlink"/>
          </w:rPr>
          <w:t xml:space="preserve">https://doi.org/10.1109/MPE.2016.2524964</w:t>
        </w:r>
      </w:hyperlink>
    </w:p>
    <w:bookmarkEnd w:id="860"/>
    <w:bookmarkStart w:id="862"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61">
        <w:r>
          <w:rPr>
            <w:rStyle w:val="Hyperlink"/>
          </w:rPr>
          <w:t xml:space="preserve">https://doi.org/10.1109/mpe.2016.2637122</w:t>
        </w:r>
      </w:hyperlink>
    </w:p>
    <w:bookmarkEnd w:id="862"/>
    <w:bookmarkStart w:id="864" w:name="ref-kuiperWhatStateVirtual2022"/>
    <w:p>
      <w:pPr>
        <w:pStyle w:val="Bibliography"/>
      </w:pPr>
      <w:r>
        <w:t xml:space="preserve">Kuiper, G., 2022.</w:t>
      </w:r>
      <w:r>
        <w:t xml:space="preserve"> </w:t>
      </w:r>
      <w:hyperlink r:id="rId863">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64"/>
    <w:bookmarkStart w:id="866"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5">
        <w:r>
          <w:rPr>
            <w:rStyle w:val="Hyperlink"/>
          </w:rPr>
          <w:t xml:space="preserve">https://doi.org/10.2172/1046269</w:t>
        </w:r>
      </w:hyperlink>
    </w:p>
    <w:bookmarkEnd w:id="866"/>
    <w:bookmarkStart w:id="868"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7">
        <w:r>
          <w:rPr>
            <w:rStyle w:val="Hyperlink"/>
          </w:rPr>
          <w:t xml:space="preserve">https://doi.org/10.1016/j.apenergy.2021.116983</w:t>
        </w:r>
      </w:hyperlink>
    </w:p>
    <w:bookmarkEnd w:id="868"/>
    <w:bookmarkStart w:id="870"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9">
        <w:r>
          <w:rPr>
            <w:rStyle w:val="Hyperlink"/>
          </w:rPr>
          <w:t xml:space="preserve">https://doi.org/10.1016/j.rser.2020.110467</w:t>
        </w:r>
      </w:hyperlink>
    </w:p>
    <w:bookmarkEnd w:id="870"/>
    <w:bookmarkStart w:id="872"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71">
        <w:r>
          <w:rPr>
            <w:rStyle w:val="Hyperlink"/>
          </w:rPr>
          <w:t xml:space="preserve">https://doi.org/10.1109/mpe.2021.3088959</w:t>
        </w:r>
      </w:hyperlink>
    </w:p>
    <w:bookmarkEnd w:id="872"/>
    <w:bookmarkStart w:id="874" w:name="ref-lambertChallengeLongTermPolicy2003"/>
    <w:p>
      <w:pPr>
        <w:pStyle w:val="Bibliography"/>
      </w:pPr>
      <w:r>
        <w:t xml:space="preserve">Lambert, R.J., Popper, S.W., Banks, S.C., 2003.</w:t>
      </w:r>
      <w:r>
        <w:t xml:space="preserve"> </w:t>
      </w:r>
      <w:hyperlink r:id="rId873">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74"/>
    <w:bookmarkStart w:id="876"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5">
        <w:r>
          <w:rPr>
            <w:rStyle w:val="Hyperlink"/>
          </w:rPr>
          <w:t xml:space="preserve">https://doi.org/10.1109/tpwrs.2014.2321793</w:t>
        </w:r>
      </w:hyperlink>
    </w:p>
    <w:bookmarkEnd w:id="876"/>
    <w:bookmarkStart w:id="878"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7">
        <w:r>
          <w:rPr>
            <w:rStyle w:val="Hyperlink"/>
          </w:rPr>
          <w:t xml:space="preserve">https://doi.org/10.1109/tpwrs.2011.2177280</w:t>
        </w:r>
      </w:hyperlink>
    </w:p>
    <w:bookmarkEnd w:id="878"/>
    <w:bookmarkStart w:id="880"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9">
        <w:r>
          <w:rPr>
            <w:rStyle w:val="Hyperlink"/>
          </w:rPr>
          <w:t xml:space="preserve">https://doi.org/10.1109/pesgm.2012.6345375</w:t>
        </w:r>
      </w:hyperlink>
    </w:p>
    <w:bookmarkEnd w:id="880"/>
    <w:bookmarkStart w:id="882"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81">
        <w:r>
          <w:rPr>
            <w:rStyle w:val="Hyperlink"/>
          </w:rPr>
          <w:t xml:space="preserve">https://doi.org/10.2172/1220243</w:t>
        </w:r>
      </w:hyperlink>
    </w:p>
    <w:bookmarkEnd w:id="882"/>
    <w:bookmarkStart w:id="883"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83"/>
    <w:bookmarkStart w:id="885"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84">
        <w:r>
          <w:rPr>
            <w:rStyle w:val="Hyperlink"/>
          </w:rPr>
          <w:t xml:space="preserve">https://doi.org/10.2307/2296233</w:t>
        </w:r>
      </w:hyperlink>
    </w:p>
    <w:bookmarkEnd w:id="885"/>
    <w:bookmarkStart w:id="887"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6">
        <w:r>
          <w:rPr>
            <w:rStyle w:val="Hyperlink"/>
          </w:rPr>
          <w:t xml:space="preserve">https://doi.org/10.1016/j.tej.2021.106969</w:t>
        </w:r>
      </w:hyperlink>
    </w:p>
    <w:bookmarkEnd w:id="887"/>
    <w:bookmarkStart w:id="889"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8">
        <w:r>
          <w:rPr>
            <w:rStyle w:val="Hyperlink"/>
          </w:rPr>
          <w:t xml:space="preserve">https://doi.org/10.1109/MPE.2021.3072819</w:t>
        </w:r>
      </w:hyperlink>
    </w:p>
    <w:bookmarkEnd w:id="889"/>
    <w:bookmarkStart w:id="891"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90">
        <w:r>
          <w:rPr>
            <w:rStyle w:val="Hyperlink"/>
          </w:rPr>
          <w:t xml:space="preserve">https://doi.org/10.1016/j.enpol.2021.112169</w:t>
        </w:r>
      </w:hyperlink>
    </w:p>
    <w:bookmarkEnd w:id="891"/>
    <w:bookmarkStart w:id="893"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92">
        <w:r>
          <w:rPr>
            <w:rStyle w:val="Hyperlink"/>
          </w:rPr>
          <w:t xml:space="preserve">https://doi.org/10.1016/j.enpol.2020.111739</w:t>
        </w:r>
      </w:hyperlink>
    </w:p>
    <w:bookmarkEnd w:id="893"/>
    <w:bookmarkStart w:id="895"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94">
        <w:r>
          <w:rPr>
            <w:rStyle w:val="Hyperlink"/>
          </w:rPr>
          <w:t xml:space="preserve">https://doi.org/10.1007/s12532-023-00239-3</w:t>
        </w:r>
      </w:hyperlink>
    </w:p>
    <w:bookmarkEnd w:id="895"/>
    <w:bookmarkStart w:id="897"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6">
        <w:r>
          <w:rPr>
            <w:rStyle w:val="Hyperlink"/>
          </w:rPr>
          <w:t xml:space="preserve">https://doi.org/10.1109/pesgm41954.2020.9282169</w:t>
        </w:r>
      </w:hyperlink>
    </w:p>
    <w:bookmarkEnd w:id="897"/>
    <w:bookmarkStart w:id="899"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8">
        <w:r>
          <w:rPr>
            <w:rStyle w:val="Hyperlink"/>
          </w:rPr>
          <w:t xml:space="preserve">https://doi.org/10.1016/j.tej.2020.106831</w:t>
        </w:r>
      </w:hyperlink>
    </w:p>
    <w:bookmarkEnd w:id="899"/>
    <w:bookmarkStart w:id="901"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900">
        <w:r>
          <w:rPr>
            <w:rStyle w:val="Hyperlink"/>
          </w:rPr>
          <w:t xml:space="preserve">https://doi.org/10.1016/B978-0-12-397891-2.00020-1</w:t>
        </w:r>
      </w:hyperlink>
    </w:p>
    <w:bookmarkEnd w:id="901"/>
    <w:bookmarkStart w:id="903"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902">
        <w:r>
          <w:rPr>
            <w:rStyle w:val="Hyperlink"/>
          </w:rPr>
          <w:t xml:space="preserve">http://dx.doi.org/10.13140/RG.2.2.33241.75362</w:t>
        </w:r>
      </w:hyperlink>
    </w:p>
    <w:bookmarkEnd w:id="903"/>
    <w:bookmarkStart w:id="904" w:name="ref-machol1965system"/>
    <w:p>
      <w:pPr>
        <w:pStyle w:val="Bibliography"/>
      </w:pPr>
      <w:r>
        <w:t xml:space="preserve">Machol, R.E., 1965. System engineering handbook. New York: McGraw-Hill.</w:t>
      </w:r>
    </w:p>
    <w:bookmarkEnd w:id="904"/>
    <w:bookmarkStart w:id="905"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5"/>
    <w:bookmarkStart w:id="907" w:name="ref-magoERCOTOperationalExperience2023"/>
    <w:p>
      <w:pPr>
        <w:pStyle w:val="Bibliography"/>
      </w:pPr>
      <w:r>
        <w:t xml:space="preserve">Mago, N., 2023.</w:t>
      </w:r>
      <w:r>
        <w:t xml:space="preserve"> </w:t>
      </w:r>
      <w:hyperlink r:id="rId906">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7"/>
    <w:bookmarkStart w:id="909"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8">
        <w:r>
          <w:rPr>
            <w:rStyle w:val="Hyperlink"/>
          </w:rPr>
          <w:t xml:space="preserve">https://doi.org/10.1109/mpe.2020.3043570</w:t>
        </w:r>
      </w:hyperlink>
    </w:p>
    <w:bookmarkEnd w:id="909"/>
    <w:bookmarkStart w:id="911"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10">
        <w:r>
          <w:rPr>
            <w:rStyle w:val="Hyperlink"/>
          </w:rPr>
          <w:t xml:space="preserve">https://doi.org/10.1002/0471668826</w:t>
        </w:r>
      </w:hyperlink>
    </w:p>
    <w:bookmarkEnd w:id="911"/>
    <w:bookmarkStart w:id="913"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12">
        <w:r>
          <w:rPr>
            <w:rStyle w:val="Hyperlink"/>
          </w:rPr>
          <w:t xml:space="preserve">https://doi.org/10.1109/mpe.2021.3104075</w:t>
        </w:r>
      </w:hyperlink>
    </w:p>
    <w:bookmarkEnd w:id="913"/>
    <w:bookmarkStart w:id="915"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14">
        <w:r>
          <w:rPr>
            <w:rStyle w:val="Hyperlink"/>
          </w:rPr>
          <w:t xml:space="preserve">https://doi.org/10.1039/D1EE01530C</w:t>
        </w:r>
      </w:hyperlink>
    </w:p>
    <w:bookmarkEnd w:id="915"/>
    <w:bookmarkStart w:id="917" w:name="ref-maysMissingIncentivesFlexibility2021"/>
    <w:p>
      <w:pPr>
        <w:pStyle w:val="Bibliography"/>
      </w:pPr>
      <w:r>
        <w:t xml:space="preserve">Mays, J., 2021. Missing incentives for flexibility in wholesale electricity markets. Energy Policy 149, 112010.</w:t>
      </w:r>
      <w:r>
        <w:t xml:space="preserve"> </w:t>
      </w:r>
      <w:hyperlink r:id="rId916">
        <w:r>
          <w:rPr>
            <w:rStyle w:val="Hyperlink"/>
          </w:rPr>
          <w:t xml:space="preserve">https://doi.org/10.1016/j.enpol.2020.112010</w:t>
        </w:r>
      </w:hyperlink>
    </w:p>
    <w:bookmarkEnd w:id="917"/>
    <w:bookmarkStart w:id="919"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8">
        <w:r>
          <w:rPr>
            <w:rStyle w:val="Hyperlink"/>
          </w:rPr>
          <w:t xml:space="preserve">https://doi.org/10.1016/j.joule.2022.01.004</w:t>
        </w:r>
      </w:hyperlink>
    </w:p>
    <w:bookmarkEnd w:id="919"/>
    <w:bookmarkStart w:id="921"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20">
        <w:r>
          <w:rPr>
            <w:rStyle w:val="Hyperlink"/>
          </w:rPr>
          <w:t xml:space="preserve">https://wattclarity.com.au/articles/2022/07/file-creation-times-for-p5min-drop-prior-to-the-end-of-the-market-suspension/</w:t>
        </w:r>
      </w:hyperlink>
      <w:r>
        <w:t xml:space="preserve"> </w:t>
      </w:r>
      <w:r>
        <w:t xml:space="preserve">(accessed 8.11.2023).</w:t>
      </w:r>
    </w:p>
    <w:bookmarkEnd w:id="921"/>
    <w:bookmarkStart w:id="923" w:name="ref-mcardleRiseAutobidder2021"/>
    <w:p>
      <w:pPr>
        <w:pStyle w:val="Bibliography"/>
      </w:pPr>
      <w:r>
        <w:t xml:space="preserve">McArdle, P., 2021b. The rise of the auto-bidder [WWW Document]. URL</w:t>
      </w:r>
      <w:r>
        <w:t xml:space="preserve"> </w:t>
      </w:r>
      <w:hyperlink r:id="rId922">
        <w:r>
          <w:rPr>
            <w:rStyle w:val="Hyperlink"/>
          </w:rPr>
          <w:t xml:space="preserve">https://wattclarity.com.au/articles/2021/10/26oct-the-rise-of-the-auto-bidder/</w:t>
        </w:r>
      </w:hyperlink>
      <w:r>
        <w:t xml:space="preserve"> </w:t>
      </w:r>
      <w:r>
        <w:t xml:space="preserve">(accessed 8.16.2023).</w:t>
      </w:r>
    </w:p>
    <w:bookmarkEnd w:id="923"/>
    <w:bookmarkStart w:id="925"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4">
        <w:r>
          <w:rPr>
            <w:rStyle w:val="Hyperlink"/>
          </w:rPr>
          <w:t xml:space="preserve">https://wattclarity.com.au/articles/2021/12/two-improvements-in-nemde-dispatch/</w:t>
        </w:r>
      </w:hyperlink>
      <w:r>
        <w:t xml:space="preserve"> </w:t>
      </w:r>
      <w:r>
        <w:t xml:space="preserve">(accessed 5.23.2022).</w:t>
      </w:r>
    </w:p>
    <w:bookmarkEnd w:id="925"/>
    <w:bookmarkStart w:id="927"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6">
        <w:r>
          <w:rPr>
            <w:rStyle w:val="Hyperlink"/>
          </w:rPr>
          <w:t xml:space="preserve">https://doi.org/10.1016/j.apenergy.2015.09.006</w:t>
        </w:r>
      </w:hyperlink>
    </w:p>
    <w:bookmarkEnd w:id="927"/>
    <w:bookmarkStart w:id="929"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8">
        <w:r>
          <w:rPr>
            <w:rStyle w:val="Hyperlink"/>
          </w:rPr>
          <w:t xml:space="preserve">https://doi.org/10.25080/Majora-92bf1922-00a</w:t>
        </w:r>
      </w:hyperlink>
    </w:p>
    <w:bookmarkEnd w:id="929"/>
    <w:bookmarkStart w:id="931"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30">
        <w:r>
          <w:rPr>
            <w:rStyle w:val="Hyperlink"/>
          </w:rPr>
          <w:t xml:space="preserve">https://doi.org/10.1016/j.est.2020.101573</w:t>
        </w:r>
      </w:hyperlink>
    </w:p>
    <w:bookmarkEnd w:id="931"/>
    <w:bookmarkStart w:id="933"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32">
        <w:r>
          <w:rPr>
            <w:rStyle w:val="Hyperlink"/>
          </w:rPr>
          <w:t xml:space="preserve">https://doi.org/10.1002/wene.399</w:t>
        </w:r>
      </w:hyperlink>
    </w:p>
    <w:bookmarkEnd w:id="933"/>
    <w:bookmarkStart w:id="935"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34">
        <w:r>
          <w:rPr>
            <w:rStyle w:val="Hyperlink"/>
          </w:rPr>
          <w:t xml:space="preserve">https://doi.org/10.23919/pscc.2018.8450880</w:t>
        </w:r>
      </w:hyperlink>
    </w:p>
    <w:bookmarkEnd w:id="935"/>
    <w:bookmarkStart w:id="937" w:name="ref-millerAdvisoryEquipmentLimits2017"/>
    <w:p>
      <w:pPr>
        <w:pStyle w:val="Bibliography"/>
      </w:pPr>
      <w:r>
        <w:t xml:space="preserve">Miller, N., Lew, D., Barnes, S., Ren, W., Reichard, M., Alexander, M., Freeman, L., Achilles, S., Adamiak, M., 2017a.</w:t>
      </w:r>
      <w:r>
        <w:t xml:space="preserve"> </w:t>
      </w:r>
      <w:hyperlink r:id="rId936">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7"/>
    <w:bookmarkStart w:id="938"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8"/>
    <w:bookmarkStart w:id="940"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9">
        <w:r>
          <w:rPr>
            <w:rStyle w:val="Hyperlink"/>
          </w:rPr>
          <w:t xml:space="preserve">https://doi.org/10.1016/j.tej.2011.10.011</w:t>
        </w:r>
      </w:hyperlink>
    </w:p>
    <w:bookmarkEnd w:id="940"/>
    <w:bookmarkStart w:id="941"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41"/>
    <w:bookmarkStart w:id="943"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42">
        <w:r>
          <w:rPr>
            <w:rStyle w:val="Hyperlink"/>
          </w:rPr>
          <w:t xml:space="preserve">https://doi.org/10.1109/tpwrs.2019.2897727</w:t>
        </w:r>
      </w:hyperlink>
    </w:p>
    <w:bookmarkEnd w:id="943"/>
    <w:bookmarkStart w:id="945" w:name="X924f2cb14b06b22bf527e8a066222b69a4c5b25"/>
    <w:p>
      <w:pPr>
        <w:pStyle w:val="Bibliography"/>
      </w:pPr>
      <w:r>
        <w:t xml:space="preserve">Monitoring Analytics, 2021.</w:t>
      </w:r>
      <w:r>
        <w:t xml:space="preserve"> </w:t>
      </w:r>
      <w:hyperlink r:id="rId944">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5"/>
    <w:bookmarkStart w:id="947"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6">
        <w:r>
          <w:rPr>
            <w:rStyle w:val="Hyperlink"/>
          </w:rPr>
          <w:t xml:space="preserve">https://doi.org/10.1016/j.ijepes.2013.09.020</w:t>
        </w:r>
      </w:hyperlink>
    </w:p>
    <w:bookmarkEnd w:id="947"/>
    <w:bookmarkStart w:id="949"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8">
        <w:r>
          <w:rPr>
            <w:rStyle w:val="Hyperlink"/>
          </w:rPr>
          <w:t xml:space="preserve">https://doi.org/10.1016/j.eneco.2016.09.002</w:t>
        </w:r>
      </w:hyperlink>
    </w:p>
    <w:bookmarkEnd w:id="949"/>
    <w:bookmarkStart w:id="950"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50"/>
    <w:bookmarkStart w:id="952" w:name="ref-nemocommitteeSingleIntradayCoupling"/>
    <w:p>
      <w:pPr>
        <w:pStyle w:val="Bibliography"/>
      </w:pPr>
      <w:r>
        <w:t xml:space="preserve">NEMO Committee, n.d. Single Intraday Coupling (SIDC) [WWW Document]. URL</w:t>
      </w:r>
      <w:r>
        <w:t xml:space="preserve"> </w:t>
      </w:r>
      <w:hyperlink r:id="rId951">
        <w:r>
          <w:rPr>
            <w:rStyle w:val="Hyperlink"/>
          </w:rPr>
          <w:t xml:space="preserve">https://nemo-committee.eu/sidc</w:t>
        </w:r>
      </w:hyperlink>
      <w:r>
        <w:t xml:space="preserve"> </w:t>
      </w:r>
      <w:r>
        <w:t xml:space="preserve">(accessed 1.14.2022).</w:t>
      </w:r>
    </w:p>
    <w:bookmarkEnd w:id="952"/>
    <w:bookmarkStart w:id="953"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53"/>
    <w:bookmarkStart w:id="955"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54">
        <w:r>
          <w:rPr>
            <w:rStyle w:val="Hyperlink"/>
          </w:rPr>
          <w:t xml:space="preserve">https://www.nerc.com/AboutNERC/keyplayers/PublishingImages/NERC%20Interconnections.pdf</w:t>
        </w:r>
      </w:hyperlink>
      <w:r>
        <w:t xml:space="preserve"> </w:t>
      </w:r>
      <w:r>
        <w:t xml:space="preserve">(accessed 10.26.2023).</w:t>
      </w:r>
    </w:p>
    <w:bookmarkEnd w:id="955"/>
    <w:bookmarkStart w:id="957" w:name="X2d2088817746795390ef3fc2d6e57d520a5b77f"/>
    <w:p>
      <w:pPr>
        <w:pStyle w:val="Bibliography"/>
      </w:pPr>
      <w:r>
        <w:t xml:space="preserve">North American Electric Reliability Corporation, 2022.</w:t>
      </w:r>
      <w:r>
        <w:t xml:space="preserve"> </w:t>
      </w:r>
      <w:hyperlink r:id="rId956">
        <w:r>
          <w:rPr>
            <w:rStyle w:val="Hyperlink"/>
          </w:rPr>
          <w:t xml:space="preserve">2022</w:t>
        </w:r>
        <w:r>
          <w:rPr>
            <w:rStyle w:val="Hyperlink"/>
          </w:rPr>
          <w:t xml:space="preserve"> </w:t>
        </w:r>
        <w:r>
          <w:rPr>
            <w:rStyle w:val="Hyperlink"/>
          </w:rPr>
          <w:t xml:space="preserve">Summer Reliability Assessment</w:t>
        </w:r>
      </w:hyperlink>
      <w:r>
        <w:t xml:space="preserve">.</w:t>
      </w:r>
    </w:p>
    <w:bookmarkEnd w:id="957"/>
    <w:bookmarkStart w:id="959"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8">
        <w:r>
          <w:rPr>
            <w:rStyle w:val="Hyperlink"/>
          </w:rPr>
          <w:t xml:space="preserve">https://doi.org/10.1109/tste.2015.2410760</w:t>
        </w:r>
      </w:hyperlink>
    </w:p>
    <w:bookmarkEnd w:id="959"/>
    <w:bookmarkStart w:id="961"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60">
        <w:r>
          <w:rPr>
            <w:rStyle w:val="Hyperlink"/>
          </w:rPr>
          <w:t xml:space="preserve">https://doi.org/10.1109/eem.2016.7521193</w:t>
        </w:r>
      </w:hyperlink>
    </w:p>
    <w:bookmarkEnd w:id="961"/>
    <w:bookmarkStart w:id="963"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62">
        <w:r>
          <w:rPr>
            <w:rStyle w:val="Hyperlink"/>
          </w:rPr>
          <w:t xml:space="preserve">https://doi.org/10.1016/j.rser.2016.09.040</w:t>
        </w:r>
      </w:hyperlink>
    </w:p>
    <w:bookmarkEnd w:id="963"/>
    <w:bookmarkStart w:id="965"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64">
        <w:r>
          <w:rPr>
            <w:rStyle w:val="Hyperlink"/>
          </w:rPr>
          <w:t xml:space="preserve">https://doi.org/10.1016/j.eneco.2018.05.003</w:t>
        </w:r>
      </w:hyperlink>
    </w:p>
    <w:bookmarkEnd w:id="965"/>
    <w:bookmarkStart w:id="967"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6">
        <w:r>
          <w:rPr>
            <w:rStyle w:val="Hyperlink"/>
          </w:rPr>
          <w:t xml:space="preserve">https://doi.org/10.1109/pmaps47429.2020.9183585</w:t>
        </w:r>
      </w:hyperlink>
    </w:p>
    <w:bookmarkEnd w:id="967"/>
    <w:bookmarkStart w:id="969"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8">
        <w:r>
          <w:rPr>
            <w:rStyle w:val="Hyperlink"/>
          </w:rPr>
          <w:t xml:space="preserve">https://doi.org/10.1016/j.tej.2018.05.012</w:t>
        </w:r>
      </w:hyperlink>
    </w:p>
    <w:bookmarkEnd w:id="969"/>
    <w:bookmarkStart w:id="971"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70">
        <w:r>
          <w:rPr>
            <w:rStyle w:val="Hyperlink"/>
          </w:rPr>
          <w:t xml:space="preserve">https://doi.org/10.1109/TPWRS.2013.2293127</w:t>
        </w:r>
      </w:hyperlink>
    </w:p>
    <w:bookmarkEnd w:id="971"/>
    <w:bookmarkStart w:id="973"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72">
        <w:r>
          <w:rPr>
            <w:rStyle w:val="Hyperlink"/>
          </w:rPr>
          <w:t xml:space="preserve">https://doi.org/10.1016/j.enpol.2016.01.025</w:t>
        </w:r>
      </w:hyperlink>
    </w:p>
    <w:bookmarkEnd w:id="973"/>
    <w:bookmarkStart w:id="975"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74">
        <w:r>
          <w:rPr>
            <w:rStyle w:val="Hyperlink"/>
          </w:rPr>
          <w:t xml:space="preserve">https://doi.org/10.1016/j.renene.2018.04.094</w:t>
        </w:r>
      </w:hyperlink>
    </w:p>
    <w:bookmarkEnd w:id="975"/>
    <w:bookmarkStart w:id="977"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6">
        <w:r>
          <w:rPr>
            <w:rStyle w:val="Hyperlink"/>
          </w:rPr>
          <w:t xml:space="preserve">https://doi.org/10.1016/j.tej.2020.106863</w:t>
        </w:r>
      </w:hyperlink>
    </w:p>
    <w:bookmarkEnd w:id="977"/>
    <w:bookmarkStart w:id="979" w:name="Xdc63a814f2962a44a405710d02e5008789fe45d"/>
    <w:p>
      <w:pPr>
        <w:pStyle w:val="Bibliography"/>
      </w:pPr>
      <w:r>
        <w:t xml:space="preserve">Plotly Technologies Inc., 2015. Collaborative data science [WWW Document]. URL</w:t>
      </w:r>
      <w:r>
        <w:t xml:space="preserve"> </w:t>
      </w:r>
      <w:hyperlink r:id="rId978">
        <w:r>
          <w:rPr>
            <w:rStyle w:val="Hyperlink"/>
          </w:rPr>
          <w:t xml:space="preserve">https://plot.ly</w:t>
        </w:r>
      </w:hyperlink>
    </w:p>
    <w:bookmarkEnd w:id="979"/>
    <w:bookmarkStart w:id="980"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80"/>
    <w:bookmarkStart w:id="982"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81">
        <w:r>
          <w:rPr>
            <w:rStyle w:val="Hyperlink"/>
          </w:rPr>
          <w:t xml:space="preserve">https://doi.org/10.1016/j.enpol.2018.11.009</w:t>
        </w:r>
      </w:hyperlink>
    </w:p>
    <w:bookmarkEnd w:id="982"/>
    <w:bookmarkStart w:id="984"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83">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84"/>
    <w:bookmarkStart w:id="986" w:name="ref-prakashAEMOMonthlyData2023"/>
    <w:p>
      <w:pPr>
        <w:pStyle w:val="Bibliography"/>
      </w:pPr>
      <w:r>
        <w:t xml:space="preserve">Prakash, A., 2023b.</w:t>
      </w:r>
      <w:r>
        <w:t xml:space="preserve"> </w:t>
      </w:r>
      <w:hyperlink r:id="rId985">
        <w:r>
          <w:rPr>
            <w:rStyle w:val="Hyperlink"/>
          </w:rPr>
          <w:t xml:space="preserve">AEMO Monthly Data Archive Tool</w:t>
        </w:r>
      </w:hyperlink>
      <w:r>
        <w:t xml:space="preserve">.</w:t>
      </w:r>
    </w:p>
    <w:bookmarkEnd w:id="986"/>
    <w:bookmarkStart w:id="988"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7">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8"/>
    <w:bookmarkStart w:id="990"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9">
        <w:r>
          <w:rPr>
            <w:rStyle w:val="Hyperlink"/>
          </w:rPr>
          <w:t xml:space="preserve">https://nemseer.readthedocs.io/en/latest/examples/pd_demand_forecast_error_2021.html</w:t>
        </w:r>
      </w:hyperlink>
      <w:r>
        <w:t xml:space="preserve"> </w:t>
      </w:r>
      <w:r>
        <w:t xml:space="preserve">(accessed 8.18.2023).</w:t>
      </w:r>
    </w:p>
    <w:bookmarkEnd w:id="990"/>
    <w:bookmarkStart w:id="992" w:name="ref-prakashNEMReBidding2023"/>
    <w:p>
      <w:pPr>
        <w:pStyle w:val="Bibliography"/>
      </w:pPr>
      <w:r>
        <w:t xml:space="preserve">Prakash, A., 2023e.</w:t>
      </w:r>
      <w:r>
        <w:t xml:space="preserve"> </w:t>
      </w:r>
      <w:hyperlink r:id="rId991">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92"/>
    <w:bookmarkStart w:id="994"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93">
        <w:r>
          <w:rPr>
            <w:rStyle w:val="Hyperlink"/>
          </w:rPr>
          <w:t xml:space="preserve">https://doi.org/10.5281/ZENODO.8118850</w:t>
        </w:r>
      </w:hyperlink>
    </w:p>
    <w:bookmarkEnd w:id="994"/>
    <w:bookmarkStart w:id="996"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5">
        <w:r>
          <w:rPr>
            <w:rStyle w:val="Hyperlink"/>
          </w:rPr>
          <w:t xml:space="preserve">https://doi.org/10.1016/j.enpol.2023.113551</w:t>
        </w:r>
      </w:hyperlink>
    </w:p>
    <w:bookmarkEnd w:id="996"/>
    <w:bookmarkStart w:id="998"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7">
        <w:r>
          <w:rPr>
            <w:rStyle w:val="Hyperlink"/>
          </w:rPr>
          <w:t xml:space="preserve">https://doi.org/10.21105/joss.05883</w:t>
        </w:r>
      </w:hyperlink>
    </w:p>
    <w:bookmarkEnd w:id="998"/>
    <w:bookmarkStart w:id="1000"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9">
        <w:r>
          <w:rPr>
            <w:rStyle w:val="Hyperlink"/>
          </w:rPr>
          <w:t xml:space="preserve">https://doi.org/10.1016/j.rser.2022.112303</w:t>
        </w:r>
      </w:hyperlink>
    </w:p>
    <w:bookmarkEnd w:id="1000"/>
    <w:bookmarkStart w:id="1002"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1001">
        <w:r>
          <w:rPr>
            <w:rStyle w:val="Hyperlink"/>
          </w:rPr>
          <w:t xml:space="preserve">https://doi.org/10.13140/RG.2.2.11620.50560</w:t>
        </w:r>
      </w:hyperlink>
    </w:p>
    <w:bookmarkEnd w:id="1002"/>
    <w:bookmarkStart w:id="1004"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1003">
        <w:r>
          <w:rPr>
            <w:rStyle w:val="Hyperlink"/>
          </w:rPr>
          <w:t xml:space="preserve">https://doi.org/10.13140/RG.2.2.35007.59043</w:t>
        </w:r>
      </w:hyperlink>
    </w:p>
    <w:bookmarkEnd w:id="1004"/>
    <w:bookmarkStart w:id="1006"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5">
        <w:r>
          <w:rPr>
            <w:rStyle w:val="Hyperlink"/>
          </w:rPr>
          <w:t xml:space="preserve">https://doi.org/10.1016/j.eneco.2023.106601</w:t>
        </w:r>
      </w:hyperlink>
    </w:p>
    <w:bookmarkEnd w:id="1006"/>
    <w:bookmarkStart w:id="1008" w:name="X7a15378edc68ff1856607874a263b214133de25"/>
    <w:p>
      <w:pPr>
        <w:pStyle w:val="Bibliography"/>
      </w:pPr>
      <w:r>
        <w:t xml:space="preserve">Rangel, L.F., 2008. Competition policy and regulation in hydro-dominated electricity markets. Energy Policy 36, 1292–1302.</w:t>
      </w:r>
      <w:r>
        <w:t xml:space="preserve"> </w:t>
      </w:r>
      <w:hyperlink r:id="rId1007">
        <w:r>
          <w:rPr>
            <w:rStyle w:val="Hyperlink"/>
          </w:rPr>
          <w:t xml:space="preserve">https://doi.org/10.1016/j.enpol.2007.12.005</w:t>
        </w:r>
      </w:hyperlink>
    </w:p>
    <w:bookmarkEnd w:id="1008"/>
    <w:bookmarkStart w:id="1010"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9">
        <w:r>
          <w:rPr>
            <w:rStyle w:val="Hyperlink"/>
          </w:rPr>
          <w:t xml:space="preserve">https://doi.org/10.1038/s41560-021-00868-9</w:t>
        </w:r>
      </w:hyperlink>
    </w:p>
    <w:bookmarkEnd w:id="1010"/>
    <w:bookmarkStart w:id="1011"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11"/>
    <w:bookmarkStart w:id="1013"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12">
        <w:r>
          <w:rPr>
            <w:rStyle w:val="Hyperlink"/>
          </w:rPr>
          <w:t xml:space="preserve">https://doi.org/10.1109/tpwrs.2006.888965</w:t>
        </w:r>
      </w:hyperlink>
    </w:p>
    <w:bookmarkEnd w:id="1013"/>
    <w:bookmarkStart w:id="1015"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14">
        <w:r>
          <w:rPr>
            <w:rStyle w:val="Hyperlink"/>
          </w:rPr>
          <w:t xml:space="preserve">https://doi.org/10.1109/tpwrs.2006.888963</w:t>
        </w:r>
      </w:hyperlink>
    </w:p>
    <w:bookmarkEnd w:id="1015"/>
    <w:bookmarkStart w:id="1017"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6">
        <w:r>
          <w:rPr>
            <w:rStyle w:val="Hyperlink"/>
          </w:rPr>
          <w:t xml:space="preserve">https://doi.org/10.1016/j.tej.2007.06.003</w:t>
        </w:r>
      </w:hyperlink>
    </w:p>
    <w:bookmarkEnd w:id="1017"/>
    <w:bookmarkStart w:id="1019" w:name="X89f15ff5920cde4fed5687ce100c6aeeedd900c"/>
    <w:p>
      <w:pPr>
        <w:pStyle w:val="Bibliography"/>
      </w:pPr>
      <w:r>
        <w:t xml:space="preserve">Redefining Resource Adequacy Task Force, 2021.</w:t>
      </w:r>
      <w:r>
        <w:t xml:space="preserve"> </w:t>
      </w:r>
      <w:hyperlink r:id="rId1018">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9"/>
    <w:bookmarkStart w:id="1020"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20"/>
    <w:bookmarkStart w:id="1022" w:name="X7bf77d71136be2ef42a3439ae3ea29b9ec6613b"/>
    <w:p>
      <w:pPr>
        <w:pStyle w:val="Bibliography"/>
      </w:pPr>
      <w:r>
        <w:t xml:space="preserve">Renewable Energy Hub, 2021.</w:t>
      </w:r>
      <w:r>
        <w:t xml:space="preserve"> </w:t>
      </w:r>
      <w:hyperlink r:id="rId1021">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22"/>
    <w:bookmarkStart w:id="1024"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23">
        <w:r>
          <w:rPr>
            <w:rStyle w:val="Hyperlink"/>
          </w:rPr>
          <w:t xml:space="preserve">https://doi.org/10.1016/j.renene.2023.119416</w:t>
        </w:r>
      </w:hyperlink>
    </w:p>
    <w:bookmarkEnd w:id="1024"/>
    <w:bookmarkStart w:id="1026"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5">
        <w:r>
          <w:rPr>
            <w:rStyle w:val="Hyperlink"/>
          </w:rPr>
          <w:t xml:space="preserve">https://doi.org/10.5547/2160-5890.5.1.jrie</w:t>
        </w:r>
      </w:hyperlink>
    </w:p>
    <w:bookmarkEnd w:id="1026"/>
    <w:bookmarkStart w:id="1028"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7">
        <w:r>
          <w:rPr>
            <w:rStyle w:val="Hyperlink"/>
          </w:rPr>
          <w:t xml:space="preserve">https://doi.org/10.1016/j.tej.2015.03.006</w:t>
        </w:r>
      </w:hyperlink>
    </w:p>
    <w:bookmarkEnd w:id="1028"/>
    <w:bookmarkStart w:id="1030"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9">
        <w:r>
          <w:rPr>
            <w:rStyle w:val="Hyperlink"/>
          </w:rPr>
          <w:t xml:space="preserve">https://doi.org/10.1002/wene.137</w:t>
        </w:r>
      </w:hyperlink>
    </w:p>
    <w:bookmarkEnd w:id="1030"/>
    <w:bookmarkStart w:id="1032"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31">
        <w:r>
          <w:rPr>
            <w:rStyle w:val="Hyperlink"/>
          </w:rPr>
          <w:t xml:space="preserve">https://doi.org/10.1016/j.epsr.2022.108725</w:t>
        </w:r>
      </w:hyperlink>
    </w:p>
    <w:bookmarkEnd w:id="1032"/>
    <w:bookmarkStart w:id="1033" w:name="ref-robertsReviewInternationalGrid2018"/>
    <w:p>
      <w:pPr>
        <w:pStyle w:val="Bibliography"/>
      </w:pPr>
      <w:r>
        <w:t xml:space="preserve">Roberts, C., 2018. Review of</w:t>
      </w:r>
      <w:r>
        <w:t xml:space="preserve"> </w:t>
      </w:r>
      <w:r>
        <w:t xml:space="preserve">International Grid Codes</w:t>
      </w:r>
      <w:r>
        <w:t xml:space="preserve">.</w:t>
      </w:r>
    </w:p>
    <w:bookmarkEnd w:id="1033"/>
    <w:bookmarkStart w:id="1035" w:name="ref-robertsVPPUserResearch2020"/>
    <w:p>
      <w:pPr>
        <w:pStyle w:val="Bibliography"/>
      </w:pPr>
      <w:r>
        <w:t xml:space="preserve">Roberts, M., Adams, S., Kuch, D., 2020.</w:t>
      </w:r>
      <w:r>
        <w:t xml:space="preserve"> </w:t>
      </w:r>
      <w:hyperlink r:id="rId1034">
        <w:r>
          <w:rPr>
            <w:rStyle w:val="Hyperlink"/>
          </w:rPr>
          <w:t xml:space="preserve">VPP User Research Final Report</w:t>
        </w:r>
      </w:hyperlink>
      <w:r>
        <w:t xml:space="preserve">. Solar Analytics, UNSW Sydney, UsersTCP.</w:t>
      </w:r>
    </w:p>
    <w:bookmarkEnd w:id="1035"/>
    <w:bookmarkStart w:id="1037"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6">
        <w:r>
          <w:rPr>
            <w:rStyle w:val="Hyperlink"/>
          </w:rPr>
          <w:t xml:space="preserve">https://doi.org/10.1016/j.erss.2023.103241</w:t>
        </w:r>
      </w:hyperlink>
    </w:p>
    <w:bookmarkEnd w:id="1037"/>
    <w:bookmarkStart w:id="1038"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8"/>
    <w:bookmarkStart w:id="1040" w:name="ref-roquesEvolutionEuropeanModel2021a"/>
    <w:p>
      <w:pPr>
        <w:pStyle w:val="Bibliography"/>
      </w:pPr>
      <w:r>
        <w:t xml:space="preserve">Roques, F., 2021.</w:t>
      </w:r>
      <w:r>
        <w:t xml:space="preserve"> </w:t>
      </w:r>
      <w:hyperlink r:id="rId1039">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40"/>
    <w:bookmarkStart w:id="1042"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41">
        <w:r>
          <w:rPr>
            <w:rStyle w:val="Hyperlink"/>
          </w:rPr>
          <w:t xml:space="preserve">https://doi.org/10.1016/j.jup.2008.01.008</w:t>
        </w:r>
      </w:hyperlink>
    </w:p>
    <w:bookmarkEnd w:id="1042"/>
    <w:bookmarkStart w:id="1044"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43">
        <w:r>
          <w:rPr>
            <w:rStyle w:val="Hyperlink"/>
          </w:rPr>
          <w:t xml:space="preserve">https://doi.org/10.1016/j.enpol.2017.02.035</w:t>
        </w:r>
      </w:hyperlink>
    </w:p>
    <w:bookmarkEnd w:id="1044"/>
    <w:bookmarkStart w:id="1046"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5">
        <w:r>
          <w:rPr>
            <w:rStyle w:val="Hyperlink"/>
          </w:rPr>
          <w:t xml:space="preserve">https://doi.org/10.1109/hicss.2014.304</w:t>
        </w:r>
      </w:hyperlink>
    </w:p>
    <w:bookmarkEnd w:id="1046"/>
    <w:bookmarkStart w:id="1048"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7">
        <w:r>
          <w:rPr>
            <w:rStyle w:val="Hyperlink"/>
          </w:rPr>
          <w:t xml:space="preserve">https://doi.org/10.3929/ethz-a-010692129</w:t>
        </w:r>
      </w:hyperlink>
    </w:p>
    <w:bookmarkEnd w:id="1048"/>
    <w:bookmarkStart w:id="1050"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9">
        <w:r>
          <w:rPr>
            <w:rStyle w:val="Hyperlink"/>
          </w:rPr>
          <w:t xml:space="preserve">https://doi.org/10.1016/j.enpol.2013.07.030</w:t>
        </w:r>
      </w:hyperlink>
    </w:p>
    <w:bookmarkEnd w:id="1050"/>
    <w:bookmarkStart w:id="1051"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51"/>
    <w:bookmarkStart w:id="1053"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52">
        <w:r>
          <w:rPr>
            <w:rStyle w:val="Hyperlink"/>
          </w:rPr>
          <w:t xml:space="preserve">https://doi.org/10.1016/j.jup.2020.101017</w:t>
        </w:r>
      </w:hyperlink>
    </w:p>
    <w:bookmarkEnd w:id="1053"/>
    <w:bookmarkStart w:id="1055"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54">
        <w:r>
          <w:rPr>
            <w:rStyle w:val="Hyperlink"/>
          </w:rPr>
          <w:t xml:space="preserve">https://doi.org/10.13140/RG.2.2.30173.69601</w:t>
        </w:r>
      </w:hyperlink>
    </w:p>
    <w:bookmarkEnd w:id="1055"/>
    <w:bookmarkStart w:id="1056"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6"/>
    <w:bookmarkStart w:id="1057"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7"/>
    <w:bookmarkStart w:id="1058"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8"/>
    <w:bookmarkStart w:id="1060"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9">
        <w:r>
          <w:rPr>
            <w:rStyle w:val="Hyperlink"/>
          </w:rPr>
          <w:t xml:space="preserve">https://doi.org/10.1016/j.energy.2016.05.086</w:t>
        </w:r>
      </w:hyperlink>
    </w:p>
    <w:bookmarkEnd w:id="1060"/>
    <w:bookmarkStart w:id="1062"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61">
        <w:r>
          <w:rPr>
            <w:rStyle w:val="Hyperlink"/>
          </w:rPr>
          <w:t xml:space="preserve">https://doi.org/10.1016/j.apenergy.2021.116833</w:t>
        </w:r>
      </w:hyperlink>
    </w:p>
    <w:bookmarkEnd w:id="1062"/>
    <w:bookmarkStart w:id="1064"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63">
        <w:r>
          <w:rPr>
            <w:rStyle w:val="Hyperlink"/>
          </w:rPr>
          <w:t xml:space="preserve">https://doi.org/10.1016/j.rser.2022.112228</w:t>
        </w:r>
      </w:hyperlink>
    </w:p>
    <w:bookmarkEnd w:id="1064"/>
    <w:bookmarkStart w:id="1065"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5"/>
    <w:bookmarkStart w:id="1067" w:name="X7a8c4b1622379fc45119dd65b4cf630d19367de"/>
    <w:p>
      <w:pPr>
        <w:pStyle w:val="Bibliography"/>
      </w:pPr>
      <w:r>
        <w:t xml:space="preserve">Singhal, N.G., Ela, E.G., 2019.</w:t>
      </w:r>
      <w:r>
        <w:t xml:space="preserve"> </w:t>
      </w:r>
      <w:hyperlink r:id="rId1066">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7"/>
    <w:bookmarkStart w:id="1069"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8">
        <w:r>
          <w:rPr>
            <w:rStyle w:val="Hyperlink"/>
          </w:rPr>
          <w:t xml:space="preserve">https://doi.org/10.1016/j.jup.2005.12.002</w:t>
        </w:r>
      </w:hyperlink>
    </w:p>
    <w:bookmarkEnd w:id="1069"/>
    <w:bookmarkStart w:id="1071" w:name="ref-sioshansiWhenEnergyStorage2014"/>
    <w:p>
      <w:pPr>
        <w:pStyle w:val="Bibliography"/>
      </w:pPr>
      <w:r>
        <w:t xml:space="preserve">Sioshansi, R., 2014. When energy storage reduces social welfare. Energy Economics 41, 106–116.</w:t>
      </w:r>
      <w:r>
        <w:t xml:space="preserve"> </w:t>
      </w:r>
      <w:hyperlink r:id="rId1070">
        <w:r>
          <w:rPr>
            <w:rStyle w:val="Hyperlink"/>
          </w:rPr>
          <w:t xml:space="preserve">https://doi.org/10.1016/j.eneco.2013.09.027</w:t>
        </w:r>
      </w:hyperlink>
    </w:p>
    <w:bookmarkEnd w:id="1071"/>
    <w:bookmarkStart w:id="1073"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72">
        <w:r>
          <w:rPr>
            <w:rStyle w:val="Hyperlink"/>
          </w:rPr>
          <w:t xml:space="preserve">https://doi.org/10.1016/j.eneco.2008.10.005</w:t>
        </w:r>
      </w:hyperlink>
    </w:p>
    <w:bookmarkEnd w:id="1073"/>
    <w:bookmarkStart w:id="1074"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74"/>
    <w:bookmarkStart w:id="1076"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5">
        <w:r>
          <w:rPr>
            <w:rStyle w:val="Hyperlink"/>
          </w:rPr>
          <w:t xml:space="preserve">https://doi.org/10.1016/j.tej.2020.106837</w:t>
        </w:r>
      </w:hyperlink>
    </w:p>
    <w:bookmarkEnd w:id="1076"/>
    <w:bookmarkStart w:id="1078"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7">
        <w:r>
          <w:rPr>
            <w:rStyle w:val="Hyperlink"/>
          </w:rPr>
          <w:t xml:space="preserve">https://doi.org/10.1109/mpe.2021.3104076</w:t>
        </w:r>
      </w:hyperlink>
    </w:p>
    <w:bookmarkEnd w:id="1078"/>
    <w:bookmarkStart w:id="1080"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9">
        <w:r>
          <w:rPr>
            <w:rStyle w:val="Hyperlink"/>
          </w:rPr>
          <w:t xml:space="preserve">https://doi.org/10.1109/mpe.2020.3014720</w:t>
        </w:r>
      </w:hyperlink>
    </w:p>
    <w:bookmarkEnd w:id="1080"/>
    <w:bookmarkStart w:id="1082"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81">
        <w:r>
          <w:rPr>
            <w:rStyle w:val="Hyperlink"/>
          </w:rPr>
          <w:t xml:space="preserve">https://doi.org/10.1007/978-3-319-68418-5_9</w:t>
        </w:r>
      </w:hyperlink>
    </w:p>
    <w:bookmarkEnd w:id="1082"/>
    <w:bookmarkStart w:id="1084"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83">
        <w:r>
          <w:rPr>
            <w:rStyle w:val="Hyperlink"/>
          </w:rPr>
          <w:t xml:space="preserve">https://doi.org/10.1016/j.tej.2021.106934</w:t>
        </w:r>
      </w:hyperlink>
    </w:p>
    <w:bookmarkEnd w:id="1084"/>
    <w:bookmarkStart w:id="1086"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5">
        <w:r>
          <w:rPr>
            <w:rStyle w:val="Hyperlink"/>
          </w:rPr>
          <w:t xml:space="preserve">https://doi.org/10.5281/zenodo.3509134</w:t>
        </w:r>
      </w:hyperlink>
    </w:p>
    <w:bookmarkEnd w:id="1086"/>
    <w:bookmarkStart w:id="1088"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7">
        <w:r>
          <w:rPr>
            <w:rStyle w:val="Hyperlink"/>
          </w:rPr>
          <w:t xml:space="preserve">https://doi.org/10.1109/pes.2007.385855</w:t>
        </w:r>
      </w:hyperlink>
    </w:p>
    <w:bookmarkEnd w:id="1088"/>
    <w:bookmarkStart w:id="1090"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9">
        <w:r>
          <w:rPr>
            <w:rStyle w:val="Hyperlink"/>
          </w:rPr>
          <w:t xml:space="preserve">https://doi.org/10.1260/030952408784305868</w:t>
        </w:r>
      </w:hyperlink>
    </w:p>
    <w:bookmarkEnd w:id="1090"/>
    <w:bookmarkStart w:id="1092" w:name="ref-tielensRelevanceInertiaPower2016"/>
    <w:p>
      <w:pPr>
        <w:pStyle w:val="Bibliography"/>
      </w:pPr>
      <w:r>
        <w:t xml:space="preserve">Tielens, P., Van Hertem, D., 2016. The relevance of inertia in power systems. Renewable and Sustainable Energy Reviews 55, 999–1009.</w:t>
      </w:r>
      <w:r>
        <w:t xml:space="preserve"> </w:t>
      </w:r>
      <w:hyperlink r:id="rId1091">
        <w:r>
          <w:rPr>
            <w:rStyle w:val="Hyperlink"/>
          </w:rPr>
          <w:t xml:space="preserve">https://doi.org/10.1016/j.rser.2015.11.016</w:t>
        </w:r>
      </w:hyperlink>
    </w:p>
    <w:bookmarkEnd w:id="1092"/>
    <w:bookmarkStart w:id="1094"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93">
        <w:r>
          <w:rPr>
            <w:rStyle w:val="Hyperlink"/>
          </w:rPr>
          <w:t xml:space="preserve">https://doi.org/10.1016/j.egyai.2023.100250</w:t>
        </w:r>
      </w:hyperlink>
    </w:p>
    <w:bookmarkEnd w:id="1094"/>
    <w:bookmarkStart w:id="1096"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5">
        <w:r>
          <w:rPr>
            <w:rStyle w:val="Hyperlink"/>
          </w:rPr>
          <w:t xml:space="preserve">https://doi.org/10.1016/j.ijepes.2015.02.028</w:t>
        </w:r>
      </w:hyperlink>
    </w:p>
    <w:bookmarkEnd w:id="1096"/>
    <w:bookmarkStart w:id="1098"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7">
        <w:r>
          <w:rPr>
            <w:rStyle w:val="Hyperlink"/>
          </w:rPr>
          <w:t xml:space="preserve">https://doi.org/10.3182/20140824-6-za-1003.02615</w:t>
        </w:r>
      </w:hyperlink>
    </w:p>
    <w:bookmarkEnd w:id="1098"/>
    <w:bookmarkStart w:id="1099"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9"/>
    <w:bookmarkStart w:id="1100"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100"/>
    <w:bookmarkStart w:id="1102" w:name="X36f973dec2a9338d271d200dfffe96eef403053"/>
    <w:p>
      <w:pPr>
        <w:pStyle w:val="Bibliography"/>
      </w:pPr>
      <w:r>
        <w:t xml:space="preserve">UNSW Research Technology Services, 2023. Katana [WWW Document]. URL</w:t>
      </w:r>
      <w:r>
        <w:t xml:space="preserve"> </w:t>
      </w:r>
      <w:hyperlink r:id="rId1101">
        <w:r>
          <w:rPr>
            <w:rStyle w:val="Hyperlink"/>
          </w:rPr>
          <w:t xml:space="preserve">https://researchdata.edu.au/katana/1733007</w:t>
        </w:r>
      </w:hyperlink>
      <w:r>
        <w:t xml:space="preserve"> </w:t>
      </w:r>
      <w:r>
        <w:t xml:space="preserve">(accessed 11.27.2023).</w:t>
      </w:r>
    </w:p>
    <w:bookmarkEnd w:id="1102"/>
    <w:bookmarkStart w:id="1104"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103">
        <w:r>
          <w:rPr>
            <w:rStyle w:val="Hyperlink"/>
          </w:rPr>
          <w:t xml:space="preserve">https://doi.org/10.1016/j.jup.2016.10.008</w:t>
        </w:r>
      </w:hyperlink>
    </w:p>
    <w:bookmarkEnd w:id="1104"/>
    <w:bookmarkStart w:id="1106"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5">
        <w:r>
          <w:rPr>
            <w:rStyle w:val="Hyperlink"/>
          </w:rPr>
          <w:t xml:space="preserve">https://doi.org/10.1016/j.enpol.2009.07.034</w:t>
        </w:r>
      </w:hyperlink>
    </w:p>
    <w:bookmarkEnd w:id="1106"/>
    <w:bookmarkStart w:id="1108"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7">
        <w:r>
          <w:rPr>
            <w:rStyle w:val="Hyperlink"/>
          </w:rPr>
          <w:t xml:space="preserve">https://doi.org/10.1016/j.apenergy.2017.08.164</w:t>
        </w:r>
      </w:hyperlink>
    </w:p>
    <w:bookmarkEnd w:id="1108"/>
    <w:bookmarkStart w:id="1110"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9">
        <w:r>
          <w:rPr>
            <w:rStyle w:val="Hyperlink"/>
          </w:rPr>
          <w:t xml:space="preserve">https://doi.org/10.5547/2160-5890.2.2.5</w:t>
        </w:r>
      </w:hyperlink>
    </w:p>
    <w:bookmarkEnd w:id="1110"/>
    <w:bookmarkStart w:id="1111"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11"/>
    <w:bookmarkStart w:id="1113"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12">
        <w:r>
          <w:rPr>
            <w:rStyle w:val="Hyperlink"/>
          </w:rPr>
          <w:t xml:space="preserve">https://doi.org/10.1049/iet-gtd.2017.0037</w:t>
        </w:r>
      </w:hyperlink>
    </w:p>
    <w:bookmarkEnd w:id="1113"/>
    <w:bookmarkStart w:id="1115"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14">
        <w:r>
          <w:rPr>
            <w:rStyle w:val="Hyperlink"/>
          </w:rPr>
          <w:t xml:space="preserve">https://doi.org/10.1109/APPEEC53445.2022.10072037</w:t>
        </w:r>
      </w:hyperlink>
    </w:p>
    <w:bookmarkEnd w:id="1115"/>
    <w:bookmarkStart w:id="1117"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6">
        <w:r>
          <w:rPr>
            <w:rStyle w:val="Hyperlink"/>
          </w:rPr>
          <w:t xml:space="preserve">https://doi.org/10.1016/j.joule.2022.08.009</w:t>
        </w:r>
      </w:hyperlink>
    </w:p>
    <w:bookmarkEnd w:id="1117"/>
    <w:bookmarkStart w:id="1119" w:name="ref-williamsBatteryNationOperation2019"/>
    <w:p>
      <w:pPr>
        <w:pStyle w:val="Bibliography"/>
      </w:pPr>
      <w:r>
        <w:t xml:space="preserve">Williams, P., Potter, C., Allie, S., 2019.</w:t>
      </w:r>
      <w:r>
        <w:t xml:space="preserve"> </w:t>
      </w:r>
      <w:hyperlink r:id="rId1118">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9"/>
    <w:bookmarkStart w:id="1121" w:name="X2b00c878694ff3ec7397269e6cb0693693dd5ff"/>
    <w:p>
      <w:pPr>
        <w:pStyle w:val="Bibliography"/>
      </w:pPr>
      <w:r>
        <w:t xml:space="preserve">Wilson, S., 2020.</w:t>
      </w:r>
      <w:r>
        <w:t xml:space="preserve"> </w:t>
      </w:r>
      <w:hyperlink r:id="rId1120">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21"/>
    <w:bookmarkStart w:id="1122"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22"/>
    <w:bookmarkStart w:id="1124" w:name="ref-xuRoleModelingBattery2022"/>
    <w:p>
      <w:pPr>
        <w:pStyle w:val="Bibliography"/>
      </w:pPr>
      <w:r>
        <w:t xml:space="preserve">Xu, B., 2022. The role of modeling battery degradation in bulk power system optimizations. MRS Energy &amp; Sustainability.</w:t>
      </w:r>
      <w:r>
        <w:t xml:space="preserve"> </w:t>
      </w:r>
      <w:hyperlink r:id="rId1123">
        <w:r>
          <w:rPr>
            <w:rStyle w:val="Hyperlink"/>
          </w:rPr>
          <w:t xml:space="preserve">https://doi.org/10.1557/s43581-022-00047-7</w:t>
        </w:r>
      </w:hyperlink>
    </w:p>
    <w:bookmarkEnd w:id="1124"/>
    <w:bookmarkStart w:id="1126"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5">
        <w:r>
          <w:rPr>
            <w:rStyle w:val="Hyperlink"/>
          </w:rPr>
          <w:t xml:space="preserve">https://doi.org/10.1016/j.rser.2022.112671</w:t>
        </w:r>
      </w:hyperlink>
    </w:p>
    <w:bookmarkEnd w:id="1126"/>
    <w:bookmarkStart w:id="1128" w:name="Xcee4068c5eb8f2922bd92e71ffc9bc382fd51ab"/>
    <w:p>
      <w:pPr>
        <w:pStyle w:val="Bibliography"/>
      </w:pPr>
      <w:r>
        <w:t xml:space="preserve">Yurdakul, Ogün, Billimoria, F., 2023.</w:t>
      </w:r>
      <w:r>
        <w:t xml:space="preserve"> </w:t>
      </w:r>
      <w:hyperlink r:id="rId1127">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8"/>
    <w:bookmarkStart w:id="1130"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9">
        <w:r>
          <w:rPr>
            <w:rStyle w:val="Hyperlink"/>
          </w:rPr>
          <w:t xml:space="preserve">http://arxiv.org/abs/2212.00209</w:t>
        </w:r>
      </w:hyperlink>
      <w:r>
        <w:t xml:space="preserve"> </w:t>
      </w:r>
      <w:r>
        <w:t xml:space="preserve">(accessed 3.19.2023).</w:t>
      </w:r>
    </w:p>
    <w:bookmarkEnd w:id="1130"/>
    <w:bookmarkStart w:id="1132"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31">
        <w:r>
          <w:rPr>
            <w:rStyle w:val="Hyperlink"/>
          </w:rPr>
          <w:t xml:space="preserve">https://doi.org/10.1109/tpwrs.2015.2390038</w:t>
        </w:r>
      </w:hyperlink>
    </w:p>
    <w:bookmarkEnd w:id="1132"/>
    <w:bookmarkStart w:id="1133"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33"/>
    <w:bookmarkEnd w:id="1134"/>
    <w:bookmarkEnd w:id="1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8">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4">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4">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5">
    <w:p>
      <w:pPr>
        <w:pStyle w:val="FootnoteText"/>
      </w:pPr>
      <w:r>
        <w:rPr>
          <w:rStyle w:val="FootnoteReference"/>
        </w:rPr>
        <w:footnoteRef/>
      </w:r>
      <w:r>
        <w:t xml:space="preserve"> </w:t>
      </w:r>
      <w:r>
        <w:t xml:space="preserve">This is a common variant of the generic problem description described in Section 2.3.</w:t>
      </w:r>
    </w:p>
  </w:footnote>
  <w:footnote w:id="86">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5">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6">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1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2">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3">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3">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6">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30">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9">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9">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3">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8">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81">
    <w:p>
      <w:pPr>
        <w:pStyle w:val="FootnoteText"/>
      </w:pPr>
      <w:r>
        <w:rPr>
          <w:rStyle w:val="FootnoteReference"/>
        </w:rPr>
        <w:footnoteRef/>
      </w:r>
      <w:r>
        <w:t xml:space="preserve"> </w:t>
      </w:r>
      <w:r>
        <w:t xml:space="preserve">Many of these resources were previously restricted to FCAS provision.</w:t>
      </w:r>
    </w:p>
  </w:footnote>
  <w:footnote w:id="186">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4">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5">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6">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31">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2">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4">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50">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3">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60">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61">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62">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3">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5">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6">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7">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9">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72">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3">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3">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4">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00">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4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50">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3" Target="media/rId243.png" /><Relationship Type="http://schemas.openxmlformats.org/officeDocument/2006/relationships/image" Id="rId246" Target="media/rId246.png" /><Relationship Type="http://schemas.openxmlformats.org/officeDocument/2006/relationships/image" Id="rId236" Target="media/rId236.png" /><Relationship Type="http://schemas.openxmlformats.org/officeDocument/2006/relationships/image" Id="rId239" Target="media/rId239.png" /><Relationship Type="http://schemas.openxmlformats.org/officeDocument/2006/relationships/image" Id="rId135" Target="media/rId135.png" /><Relationship Type="http://schemas.openxmlformats.org/officeDocument/2006/relationships/image" Id="rId369" Target="media/rId369.png"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320" Target="media/rId320.pdf" /><Relationship Type="http://schemas.openxmlformats.org/officeDocument/2006/relationships/image" Id="rId287" Target="media/rId287.pdf" /><Relationship Type="http://schemas.openxmlformats.org/officeDocument/2006/relationships/image" Id="rId308" Target="media/rId308.pdf" /><Relationship Type="http://schemas.openxmlformats.org/officeDocument/2006/relationships/image" Id="rId154" Target="media/rId154.eps" /><Relationship Type="http://schemas.openxmlformats.org/officeDocument/2006/relationships/image" Id="rId341" Target="media/rId341.png" /><Relationship Type="http://schemas.openxmlformats.org/officeDocument/2006/relationships/image" Id="rId372" Target="media/rId372.png" /><Relationship Type="http://schemas.openxmlformats.org/officeDocument/2006/relationships/image" Id="rId79" Target="media/rId79.png" /><Relationship Type="http://schemas.openxmlformats.org/officeDocument/2006/relationships/image" Id="rId39" Target="media/rId39.pdf" /><Relationship Type="http://schemas.openxmlformats.org/officeDocument/2006/relationships/image" Id="rId162" Target="media/rId162.png" /><Relationship Type="http://schemas.openxmlformats.org/officeDocument/2006/relationships/image" Id="rId169" Target="media/rId169.png" /><Relationship Type="http://schemas.openxmlformats.org/officeDocument/2006/relationships/image" Id="rId73" Target="media/rId73.png" /><Relationship Type="http://schemas.openxmlformats.org/officeDocument/2006/relationships/image" Id="rId278" Target="media/rId278.pdf" /><Relationship Type="http://schemas.openxmlformats.org/officeDocument/2006/relationships/image" Id="rId65" Target="media/rId65.pdf" /><Relationship Type="http://schemas.openxmlformats.org/officeDocument/2006/relationships/image" Id="rId227" Target="media/rId227.png" /><Relationship Type="http://schemas.openxmlformats.org/officeDocument/2006/relationships/image" Id="rId290" Target="media/rId290.pdf" /><Relationship Type="http://schemas.openxmlformats.org/officeDocument/2006/relationships/image" Id="rId165" Target="media/rId165.eps" /><Relationship Type="http://schemas.openxmlformats.org/officeDocument/2006/relationships/image" Id="rId217" Target="media/rId217.png" /><Relationship Type="http://schemas.openxmlformats.org/officeDocument/2006/relationships/image" Id="rId45" Target="media/rId45.pdf" /><Relationship Type="http://schemas.openxmlformats.org/officeDocument/2006/relationships/image" Id="rId284" Target="media/rId284.pdf" /><Relationship Type="http://schemas.openxmlformats.org/officeDocument/2006/relationships/image" Id="rId188" Target="media/rId188.png" /><Relationship Type="http://schemas.openxmlformats.org/officeDocument/2006/relationships/image" Id="rId295" Target="media/rId295.pdf" /><Relationship Type="http://schemas.openxmlformats.org/officeDocument/2006/relationships/image" Id="rId158" Target="media/rId158.eps" /><Relationship Type="http://schemas.openxmlformats.org/officeDocument/2006/relationships/image" Id="rId105" Target="media/rId105.pdf" /><Relationship Type="http://schemas.openxmlformats.org/officeDocument/2006/relationships/image" Id="rId221" Target="media/rId221.png" /><Relationship Type="http://schemas.openxmlformats.org/officeDocument/2006/relationships/image" Id="rId302" Target="media/rId302.pdf" /><Relationship Type="http://schemas.openxmlformats.org/officeDocument/2006/relationships/image" Id="rId51" Target="media/rId51.png" /><Relationship Type="http://schemas.openxmlformats.org/officeDocument/2006/relationships/image" Id="rId143" Target="media/rId143.eps" /><Relationship Type="http://schemas.openxmlformats.org/officeDocument/2006/relationships/hyperlink" Id="rId1129" Target="http://arxiv.org/abs/2212.00209" TargetMode="External" /><Relationship Type="http://schemas.openxmlformats.org/officeDocument/2006/relationships/hyperlink" Id="rId902" Target="http://dx.doi.org/10.13140/RG.2.2.33241.75362" TargetMode="External" /><Relationship Type="http://schemas.openxmlformats.org/officeDocument/2006/relationships/hyperlink" Id="rId402" Target="http://www.aemc.gov.au/energy-system/electricity/electricity-system/electricity-supply-chain" TargetMode="External" /><Relationship Type="http://schemas.openxmlformats.org/officeDocument/2006/relationships/hyperlink" Id="rId828" Target="http://www.irena.org/publications/2017/May/Adapting-Market-Design-to-High-Shares-of-Variable-Renewable-Energy" TargetMode="External" /><Relationship Type="http://schemas.openxmlformats.org/officeDocument/2006/relationships/hyperlink" Id="rId469" Target="https://aemo.com.au/-/media/files/electricity/nem/market_notices_and_events/market_event_reports/2022/nem-market-suspension-and-operational-challenges-in-june-2022.pdf?la=en" TargetMode="External" /><Relationship Type="http://schemas.openxmlformats.org/officeDocument/2006/relationships/hyperlink" Id="rId502" Target="https://aemo.com.au/-/media/files/electricity/nem/planning_and_forecasting/inputs-assumptions-methodologies/2020/2020-inputs-and-assumptions-workbook-dec20.xlsx?la=en" TargetMode="External" /><Relationship Type="http://schemas.openxmlformats.org/officeDocument/2006/relationships/hyperlink" Id="rId486" Target="https://aemo.com.au/-/media/files/electricity/nem/planning_and_forecasting/pasa/mt-pasa-process-description-v62.pdf?la=en" TargetMode="External" /><Relationship Type="http://schemas.openxmlformats.org/officeDocument/2006/relationships/hyperlink" Id="rId519" Target="https://aemo.com.au/-/media/files/electricity/nem/planning_and_forecasting/rsig/reliability-standard-implementation-guidelines.pdf?la=en" TargetMode="External" /><Relationship Type="http://schemas.openxmlformats.org/officeDocument/2006/relationships/hyperlink" Id="rId455" Target="https://aemo.com.au/-/media/files/electricity/nem/security_and_reliability/congestion-information/statistics/2023/monthly-constraint-report-july-2023.pdf?la=en" TargetMode="External" /><Relationship Type="http://schemas.openxmlformats.org/officeDocument/2006/relationships/hyperlink" Id="rId482" Target="https://aemo.com.au/-/media/files/electricity/nem/security_and_reliability/dispatch/policy_and_process/fast-start-unit-inflexibility-profile.pdf" TargetMode="External" /><Relationship Type="http://schemas.openxmlformats.org/officeDocument/2006/relationships/hyperlink" Id="rId497" Target="https://aemo.com.au/-/media/files/electricity/nem/security_and_reliability/power_system_ops/procedures/so_op_3703-short-term-reserve-management.pdf?la=en" TargetMode="External" /><Relationship Type="http://schemas.openxmlformats.org/officeDocument/2006/relationships/hyperlink" Id="rId507" Target="https://aemo.com.au/-/media/files/major-publications/isp/2020/final-2020-isp-generation-outlook.zip?la=en" TargetMode="External" /><Relationship Type="http://schemas.openxmlformats.org/officeDocument/2006/relationships/hyperlink" Id="rId461" Target="https://aemo.com.au/-/media/files/major-publications/isp/2022/2022-documents/2022-integrated-system-plan-isp.pdf?la=en" TargetMode="External" /><Relationship Type="http://schemas.openxmlformats.org/officeDocument/2006/relationships/hyperlink" Id="rId459" Target="https://aemo.com.au/-/media/files/major-publications/qed/2023/qed-q2-2023-report.pdf?la=en&amp;hash=719538BE6166CB79BE1BF6B9BE82A183" TargetMode="External" /><Relationship Type="http://schemas.openxmlformats.org/officeDocument/2006/relationships/hyperlink" Id="rId477" Target="https://aemo.com.au/en/initiatives/major-programs/nem-distributed-energy-resources-der-program/operations/der-behaviour-during-disturbances" TargetMode="External" /><Relationship Type="http://schemas.openxmlformats.org/officeDocument/2006/relationships/hyperlink" Id="rId457" Target="https://aemo.com.au/energy-systems/electricity/national-electricity-market-nem/data-nem/market-data-nemweb" TargetMode="External" /><Relationship Type="http://schemas.openxmlformats.org/officeDocument/2006/relationships/hyperlink" Id="rId449" Target="https://aemo.com.au/energy-systems/electricity/national-electricity-market-nem/data-nem/market-management-system-mms-data/pre-dispatch" TargetMode="External" /><Relationship Type="http://schemas.openxmlformats.org/officeDocument/2006/relationships/hyperlink" Id="rId467" Target="https://aemo.com.au/energy-systems/electricity/national-electricity-market-nem/nem-forecasting-and-planning/forecasting-and-planning-data/generation-information" TargetMode="External" /><Relationship Type="http://schemas.openxmlformats.org/officeDocument/2006/relationships/hyperlink" Id="rId504" Target="https://aemo.com.au/energy-systems/major-publications/integrated-system-plan-isp/2020-integrated-system-plan-isp" TargetMode="External" /><Relationship Type="http://schemas.openxmlformats.org/officeDocument/2006/relationships/hyperlink" Id="rId529" Target="https://aemo.com.au/energy-systems/major-publications/integrated-system-plan-isp/2020-integrated-system-plan-isp/2019-isp-database" TargetMode="External" /><Relationship Type="http://schemas.openxmlformats.org/officeDocument/2006/relationships/hyperlink" Id="rId463" Target="https://aemo.com.au/energy-systems/major-publications/integrated-system-plan-isp/2022-integrated-system-plan-isp/2022-isp-inputs-assumptions-and-scenarios" TargetMode="External" /><Relationship Type="http://schemas.openxmlformats.org/officeDocument/2006/relationships/hyperlink" Id="rId465" Target="https://aemo.com.au/initiatives/major-programs/past-major-programs/five-minute-settlement/5ms-program-management/5ms-commencement" TargetMode="External" /><Relationship Type="http://schemas.openxmlformats.org/officeDocument/2006/relationships/hyperlink" Id="rId453" Target="https://aemo.com.au/learn/energy-explained/energy-101/industry-overview" TargetMode="External" /><Relationship Type="http://schemas.openxmlformats.org/officeDocument/2006/relationships/hyperlink" Id="rId1021" Target="https://arena.gov.au/assets/2021/04/renewable-energy-hub-final-report.pdf" TargetMode="External" /><Relationship Type="http://schemas.openxmlformats.org/officeDocument/2006/relationships/hyperlink" Id="rId398" Target="https://arena.gov.au/knowledge-bank/large-scale-battery-storage-knowledge-sharing-report/" TargetMode="External" /><Relationship Type="http://schemas.openxmlformats.org/officeDocument/2006/relationships/hyperlink" Id="rId1066" Target="https://cigre-usnc.org/wp-content/uploads/2019/11/3.-GOTF-11042019_EPRI-NS.pdf" TargetMode="External" /><Relationship Type="http://schemas.openxmlformats.org/officeDocument/2006/relationships/hyperlink" Id="rId838" Target="https://dataframes.juliadata.org/stable/" TargetMode="External" /><Relationship Type="http://schemas.openxmlformats.org/officeDocument/2006/relationships/hyperlink" Id="rId853" Target="https://doi.org/10.1002/0470020598" TargetMode="External" /><Relationship Type="http://schemas.openxmlformats.org/officeDocument/2006/relationships/hyperlink" Id="rId910" Target="https://doi.org/10.1002/0471668826" TargetMode="External" /><Relationship Type="http://schemas.openxmlformats.org/officeDocument/2006/relationships/hyperlink" Id="rId774" Target="https://doi.org/10.1002/2050-7038.12128" TargetMode="External" /><Relationship Type="http://schemas.openxmlformats.org/officeDocument/2006/relationships/hyperlink" Id="rId579" Target="https://doi.org/10.1002/9780470754245" TargetMode="External" /><Relationship Type="http://schemas.openxmlformats.org/officeDocument/2006/relationships/hyperlink" Id="rId1029" Target="https://doi.org/10.1002/wene.137" TargetMode="External" /><Relationship Type="http://schemas.openxmlformats.org/officeDocument/2006/relationships/hyperlink" Id="rId782" Target="https://doi.org/10.1002/wene.341" TargetMode="External" /><Relationship Type="http://schemas.openxmlformats.org/officeDocument/2006/relationships/hyperlink" Id="rId791" Target="https://doi.org/10.1002/wene.376" TargetMode="External" /><Relationship Type="http://schemas.openxmlformats.org/officeDocument/2006/relationships/hyperlink" Id="rId932" Target="https://doi.org/10.1002/wene.399" TargetMode="External" /><Relationship Type="http://schemas.openxmlformats.org/officeDocument/2006/relationships/hyperlink" Id="rId1081" Target="https://doi.org/10.1007/978-3-319-68418-5_9" TargetMode="External" /><Relationship Type="http://schemas.openxmlformats.org/officeDocument/2006/relationships/hyperlink" Id="rId677" Target="https://doi.org/10.1007/s11149-021-09430-7" TargetMode="External" /><Relationship Type="http://schemas.openxmlformats.org/officeDocument/2006/relationships/hyperlink" Id="rId809" Target="https://doi.org/10.1007/s12532-017-0130-5" TargetMode="External" /><Relationship Type="http://schemas.openxmlformats.org/officeDocument/2006/relationships/hyperlink" Id="rId894" Target="https://doi.org/10.1007/s12532-023-00239-3" TargetMode="External" /><Relationship Type="http://schemas.openxmlformats.org/officeDocument/2006/relationships/hyperlink" Id="rId900" Target="https://doi.org/10.1016/B978-0-12-397891-2.00020-1" TargetMode="External" /><Relationship Type="http://schemas.openxmlformats.org/officeDocument/2006/relationships/hyperlink" Id="rId736" Target="https://doi.org/10.1016/S0928-7655(00)00025-7" TargetMode="External" /><Relationship Type="http://schemas.openxmlformats.org/officeDocument/2006/relationships/hyperlink" Id="rId607" Target="https://doi.org/10.1016/j.apenergy.2013.10.010" TargetMode="External" /><Relationship Type="http://schemas.openxmlformats.org/officeDocument/2006/relationships/hyperlink" Id="rId926" Target="https://doi.org/10.1016/j.apenergy.2015.09.006" TargetMode="External" /><Relationship Type="http://schemas.openxmlformats.org/officeDocument/2006/relationships/hyperlink" Id="rId653" Target="https://doi.org/10.1016/j.apenergy.2016.05.014" TargetMode="External" /><Relationship Type="http://schemas.openxmlformats.org/officeDocument/2006/relationships/hyperlink" Id="rId1107" Target="https://doi.org/10.1016/j.apenergy.2017.08.164" TargetMode="External" /><Relationship Type="http://schemas.openxmlformats.org/officeDocument/2006/relationships/hyperlink" Id="rId780" Target="https://doi.org/10.1016/j.apenergy.2020.115852" TargetMode="External" /><Relationship Type="http://schemas.openxmlformats.org/officeDocument/2006/relationships/hyperlink" Id="rId1061" Target="https://doi.org/10.1016/j.apenergy.2021.116833" TargetMode="External" /><Relationship Type="http://schemas.openxmlformats.org/officeDocument/2006/relationships/hyperlink" Id="rId867" Target="https://doi.org/10.1016/j.apenergy.2021.116983" TargetMode="External" /><Relationship Type="http://schemas.openxmlformats.org/officeDocument/2006/relationships/hyperlink" Id="rId593" Target="https://doi.org/10.1016/j.apenergy.2022.119356" TargetMode="External" /><Relationship Type="http://schemas.openxmlformats.org/officeDocument/2006/relationships/hyperlink" Id="rId1093" Target="https://doi.org/10.1016/j.egyai.2023.100250" TargetMode="External" /><Relationship Type="http://schemas.openxmlformats.org/officeDocument/2006/relationships/hyperlink" Id="rId1072" Target="https://doi.org/10.1016/j.eneco.2008.10.005" TargetMode="External" /><Relationship Type="http://schemas.openxmlformats.org/officeDocument/2006/relationships/hyperlink" Id="rId1070" Target="https://doi.org/10.1016/j.eneco.2013.09.027" TargetMode="External" /><Relationship Type="http://schemas.openxmlformats.org/officeDocument/2006/relationships/hyperlink" Id="rId948" Target="https://doi.org/10.1016/j.eneco.2016.09.002" TargetMode="External" /><Relationship Type="http://schemas.openxmlformats.org/officeDocument/2006/relationships/hyperlink" Id="rId964" Target="https://doi.org/10.1016/j.eneco.2018.05.003" TargetMode="External" /><Relationship Type="http://schemas.openxmlformats.org/officeDocument/2006/relationships/hyperlink" Id="rId1005" Target="https://doi.org/10.1016/j.eneco.2023.106601" TargetMode="External" /><Relationship Type="http://schemas.openxmlformats.org/officeDocument/2006/relationships/hyperlink" Id="rId1059" Target="https://doi.org/10.1016/j.energy.2016.05.086" TargetMode="External" /><Relationship Type="http://schemas.openxmlformats.org/officeDocument/2006/relationships/hyperlink" Id="rId772" Target="https://doi.org/10.1016/j.energy.2019.03.092" TargetMode="External" /><Relationship Type="http://schemas.openxmlformats.org/officeDocument/2006/relationships/hyperlink" Id="rId807" Target="https://doi.org/10.1016/j.enpol.2004.04.003" TargetMode="External" /><Relationship Type="http://schemas.openxmlformats.org/officeDocument/2006/relationships/hyperlink" Id="rId1007" Target="https://doi.org/10.1016/j.enpol.2007.12.005" TargetMode="External" /><Relationship Type="http://schemas.openxmlformats.org/officeDocument/2006/relationships/hyperlink" Id="rId832" Target="https://doi.org/10.1016/j.enpol.2008.06.033" TargetMode="External" /><Relationship Type="http://schemas.openxmlformats.org/officeDocument/2006/relationships/hyperlink" Id="rId1105" Target="https://doi.org/10.1016/j.enpol.2009.07.034" TargetMode="External" /><Relationship Type="http://schemas.openxmlformats.org/officeDocument/2006/relationships/hyperlink" Id="rId639" Target="https://doi.org/10.1016/j.enpol.2011.04.032" TargetMode="External" /><Relationship Type="http://schemas.openxmlformats.org/officeDocument/2006/relationships/hyperlink" Id="rId704" Target="https://doi.org/10.1016/j.enpol.2013.03.038" TargetMode="External" /><Relationship Type="http://schemas.openxmlformats.org/officeDocument/2006/relationships/hyperlink" Id="rId1049" Target="https://doi.org/10.1016/j.enpol.2013.07.030" TargetMode="External" /><Relationship Type="http://schemas.openxmlformats.org/officeDocument/2006/relationships/hyperlink" Id="rId972" Target="https://doi.org/10.1016/j.enpol.2016.01.025" TargetMode="External" /><Relationship Type="http://schemas.openxmlformats.org/officeDocument/2006/relationships/hyperlink" Id="rId1043" Target="https://doi.org/10.1016/j.enpol.2017.02.035" TargetMode="External" /><Relationship Type="http://schemas.openxmlformats.org/officeDocument/2006/relationships/hyperlink" Id="rId661" Target="https://doi.org/10.1016/j.enpol.2018.01.023" TargetMode="External" /><Relationship Type="http://schemas.openxmlformats.org/officeDocument/2006/relationships/hyperlink" Id="rId655" Target="https://doi.org/10.1016/j.enpol.2018.09.031" TargetMode="External" /><Relationship Type="http://schemas.openxmlformats.org/officeDocument/2006/relationships/hyperlink" Id="rId981" Target="https://doi.org/10.1016/j.enpol.2018.11.009" TargetMode="External" /><Relationship Type="http://schemas.openxmlformats.org/officeDocument/2006/relationships/hyperlink" Id="rId628" Target="https://doi.org/10.1016/j.enpol.2018.12.052" TargetMode="External" /><Relationship Type="http://schemas.openxmlformats.org/officeDocument/2006/relationships/hyperlink" Id="rId892" Target="https://doi.org/10.1016/j.enpol.2020.111739" TargetMode="External" /><Relationship Type="http://schemas.openxmlformats.org/officeDocument/2006/relationships/hyperlink" Id="rId843" Target="https://doi.org/10.1016/j.enpol.2020.112005" TargetMode="External" /><Relationship Type="http://schemas.openxmlformats.org/officeDocument/2006/relationships/hyperlink" Id="rId916" Target="https://doi.org/10.1016/j.enpol.2020.112010" TargetMode="External" /><Relationship Type="http://schemas.openxmlformats.org/officeDocument/2006/relationships/hyperlink" Id="rId890" Target="https://doi.org/10.1016/j.enpol.2021.112169" TargetMode="External" /><Relationship Type="http://schemas.openxmlformats.org/officeDocument/2006/relationships/hyperlink" Id="rId744" Target="https://doi.org/10.1016/j.enpol.2021.112443" TargetMode="External" /><Relationship Type="http://schemas.openxmlformats.org/officeDocument/2006/relationships/hyperlink" Id="rId849" Target="https://doi.org/10.1016/j.enpol.2022.113273" TargetMode="External" /><Relationship Type="http://schemas.openxmlformats.org/officeDocument/2006/relationships/hyperlink" Id="rId995" Target="https://doi.org/10.1016/j.enpol.2023.113551" TargetMode="External" /><Relationship Type="http://schemas.openxmlformats.org/officeDocument/2006/relationships/hyperlink" Id="rId659" Target="https://doi.org/10.1016/j.epsr.2021.107022" TargetMode="External" /><Relationship Type="http://schemas.openxmlformats.org/officeDocument/2006/relationships/hyperlink" Id="rId1031" Target="https://doi.org/10.1016/j.epsr.2022.108725" TargetMode="External" /><Relationship Type="http://schemas.openxmlformats.org/officeDocument/2006/relationships/hyperlink" Id="rId383" Target="https://doi.org/10.1016/j.erss.2021.102210" TargetMode="External" /><Relationship Type="http://schemas.openxmlformats.org/officeDocument/2006/relationships/hyperlink" Id="rId1036" Target="https://doi.org/10.1016/j.erss.2023.103241" TargetMode="External" /><Relationship Type="http://schemas.openxmlformats.org/officeDocument/2006/relationships/hyperlink" Id="rId386" Target="https://doi.org/10.1016/j.esr.2022.100812" TargetMode="External" /><Relationship Type="http://schemas.openxmlformats.org/officeDocument/2006/relationships/hyperlink" Id="rId930" Target="https://doi.org/10.1016/j.est.2020.101573" TargetMode="External" /><Relationship Type="http://schemas.openxmlformats.org/officeDocument/2006/relationships/hyperlink" Id="rId946" Target="https://doi.org/10.1016/j.ijepes.2013.09.020" TargetMode="External" /><Relationship Type="http://schemas.openxmlformats.org/officeDocument/2006/relationships/hyperlink" Id="rId1095" Target="https://doi.org/10.1016/j.ijepes.2015.02.028" TargetMode="External" /><Relationship Type="http://schemas.openxmlformats.org/officeDocument/2006/relationships/hyperlink" Id="rId637" Target="https://doi.org/10.1016/j.ijepes.2017.12.014" TargetMode="External" /><Relationship Type="http://schemas.openxmlformats.org/officeDocument/2006/relationships/hyperlink" Id="rId770" Target="https://doi.org/10.1016/j.isci.2021.103630" TargetMode="External" /><Relationship Type="http://schemas.openxmlformats.org/officeDocument/2006/relationships/hyperlink" Id="rId746" Target="https://doi.org/10.1016/j.joule.2021.03.021" TargetMode="External" /><Relationship Type="http://schemas.openxmlformats.org/officeDocument/2006/relationships/hyperlink" Id="rId918" Target="https://doi.org/10.1016/j.joule.2022.01.004" TargetMode="External" /><Relationship Type="http://schemas.openxmlformats.org/officeDocument/2006/relationships/hyperlink" Id="rId1116" Target="https://doi.org/10.1016/j.joule.2022.08.009" TargetMode="External" /><Relationship Type="http://schemas.openxmlformats.org/officeDocument/2006/relationships/hyperlink" Id="rId597" Target="https://doi.org/10.1016/j.joule.2023.07.002" TargetMode="External" /><Relationship Type="http://schemas.openxmlformats.org/officeDocument/2006/relationships/hyperlink" Id="rId1068" Target="https://doi.org/10.1016/j.jup.2005.12.002" TargetMode="External" /><Relationship Type="http://schemas.openxmlformats.org/officeDocument/2006/relationships/hyperlink" Id="rId1041" Target="https://doi.org/10.1016/j.jup.2008.01.008" TargetMode="External" /><Relationship Type="http://schemas.openxmlformats.org/officeDocument/2006/relationships/hyperlink" Id="rId1103" Target="https://doi.org/10.1016/j.jup.2016.10.008" TargetMode="External" /><Relationship Type="http://schemas.openxmlformats.org/officeDocument/2006/relationships/hyperlink" Id="rId1052" Target="https://doi.org/10.1016/j.jup.2020.101017" TargetMode="External" /><Relationship Type="http://schemas.openxmlformats.org/officeDocument/2006/relationships/hyperlink" Id="rId974" Target="https://doi.org/10.1016/j.renene.2018.04.094" TargetMode="External" /><Relationship Type="http://schemas.openxmlformats.org/officeDocument/2006/relationships/hyperlink" Id="rId845" Target="https://doi.org/10.1016/j.renene.2020.11.090" TargetMode="External" /><Relationship Type="http://schemas.openxmlformats.org/officeDocument/2006/relationships/hyperlink" Id="rId1023" Target="https://doi.org/10.1016/j.renene.2023.119416" TargetMode="External" /><Relationship Type="http://schemas.openxmlformats.org/officeDocument/2006/relationships/hyperlink" Id="rId789" Target="https://doi.org/10.1016/j.rser.2015.04.180" TargetMode="External" /><Relationship Type="http://schemas.openxmlformats.org/officeDocument/2006/relationships/hyperlink" Id="rId583" Target="https://doi.org/10.1016/j.rser.2015.07.168" TargetMode="External" /><Relationship Type="http://schemas.openxmlformats.org/officeDocument/2006/relationships/hyperlink" Id="rId1091" Target="https://doi.org/10.1016/j.rser.2015.11.016" TargetMode="External" /><Relationship Type="http://schemas.openxmlformats.org/officeDocument/2006/relationships/hyperlink" Id="rId962" Target="https://doi.org/10.1016/j.rser.2016.09.040" TargetMode="External" /><Relationship Type="http://schemas.openxmlformats.org/officeDocument/2006/relationships/hyperlink" Id="rId669" Target="https://doi.org/10.1016/j.rser.2016.11.170" TargetMode="External" /><Relationship Type="http://schemas.openxmlformats.org/officeDocument/2006/relationships/hyperlink" Id="rId755" Target="https://doi.org/10.1016/j.rser.2017.05.278" TargetMode="External" /><Relationship Type="http://schemas.openxmlformats.org/officeDocument/2006/relationships/hyperlink" Id="rId599" Target="https://doi.org/10.1016/j.rser.2017.09.002" TargetMode="External" /><Relationship Type="http://schemas.openxmlformats.org/officeDocument/2006/relationships/hyperlink" Id="rId585" Target="https://doi.org/10.1016/j.rser.2018.03.085" TargetMode="External" /><Relationship Type="http://schemas.openxmlformats.org/officeDocument/2006/relationships/hyperlink" Id="rId732" Target="https://doi.org/10.1016/j.rser.2019.109369" TargetMode="External" /><Relationship Type="http://schemas.openxmlformats.org/officeDocument/2006/relationships/hyperlink" Id="rId734" Target="https://doi.org/10.1016/j.rser.2019.109662" TargetMode="External" /><Relationship Type="http://schemas.openxmlformats.org/officeDocument/2006/relationships/hyperlink" Id="rId869" Target="https://doi.org/10.1016/j.rser.2020.110467" TargetMode="External" /><Relationship Type="http://schemas.openxmlformats.org/officeDocument/2006/relationships/hyperlink" Id="rId1063" Target="https://doi.org/10.1016/j.rser.2022.112228" TargetMode="External" /><Relationship Type="http://schemas.openxmlformats.org/officeDocument/2006/relationships/hyperlink" Id="rId999" Target="https://doi.org/10.1016/j.rser.2022.112303" TargetMode="External" /><Relationship Type="http://schemas.openxmlformats.org/officeDocument/2006/relationships/hyperlink" Id="rId1125" Target="https://doi.org/10.1016/j.rser.2022.112671" TargetMode="External" /><Relationship Type="http://schemas.openxmlformats.org/officeDocument/2006/relationships/hyperlink" Id="rId647" Target="https://doi.org/10.1016/j.seta.2021.101286" TargetMode="External" /><Relationship Type="http://schemas.openxmlformats.org/officeDocument/2006/relationships/hyperlink" Id="rId847" Target="https://doi.org/10.1016/j.solener.2020.05.053" TargetMode="External" /><Relationship Type="http://schemas.openxmlformats.org/officeDocument/2006/relationships/hyperlink" Id="rId814" Target="https://doi.org/10.1016/j.tej.2004.03.001" TargetMode="External" /><Relationship Type="http://schemas.openxmlformats.org/officeDocument/2006/relationships/hyperlink" Id="rId834" Target="https://doi.org/10.1016/j.tej.2006.09.010" TargetMode="External" /><Relationship Type="http://schemas.openxmlformats.org/officeDocument/2006/relationships/hyperlink" Id="rId1016" Target="https://doi.org/10.1016/j.tej.2007.06.003" TargetMode="External" /><Relationship Type="http://schemas.openxmlformats.org/officeDocument/2006/relationships/hyperlink" Id="rId939" Target="https://doi.org/10.1016/j.tej.2011.10.011" TargetMode="External" /><Relationship Type="http://schemas.openxmlformats.org/officeDocument/2006/relationships/hyperlink" Id="rId695" Target="https://doi.org/10.1016/j.tej.2012.04.015" TargetMode="External" /><Relationship Type="http://schemas.openxmlformats.org/officeDocument/2006/relationships/hyperlink" Id="rId620" Target="https://doi.org/10.1016/j.tej.2013.05.004" TargetMode="External" /><Relationship Type="http://schemas.openxmlformats.org/officeDocument/2006/relationships/hyperlink" Id="rId1027" Target="https://doi.org/10.1016/j.tej.2015.03.006" TargetMode="External" /><Relationship Type="http://schemas.openxmlformats.org/officeDocument/2006/relationships/hyperlink" Id="rId685" Target="https://doi.org/10.1016/j.tej.2016.05.001" TargetMode="External" /><Relationship Type="http://schemas.openxmlformats.org/officeDocument/2006/relationships/hyperlink" Id="rId795" Target="https://doi.org/10.1016/j.tej.2016.05.009" TargetMode="External" /><Relationship Type="http://schemas.openxmlformats.org/officeDocument/2006/relationships/hyperlink" Id="rId805" Target="https://doi.org/10.1016/j.tej.2017.01.009" TargetMode="External" /><Relationship Type="http://schemas.openxmlformats.org/officeDocument/2006/relationships/hyperlink" Id="rId968" Target="https://doi.org/10.1016/j.tej.2018.05.012" TargetMode="External" /><Relationship Type="http://schemas.openxmlformats.org/officeDocument/2006/relationships/hyperlink" Id="rId611" Target="https://doi.org/10.1016/j.tej.2019.106668" TargetMode="External" /><Relationship Type="http://schemas.openxmlformats.org/officeDocument/2006/relationships/hyperlink" Id="rId761" Target="https://doi.org/10.1016/j.tej.2020.106739" TargetMode="External" /><Relationship Type="http://schemas.openxmlformats.org/officeDocument/2006/relationships/hyperlink" Id="rId898" Target="https://doi.org/10.1016/j.tej.2020.106831" TargetMode="External" /><Relationship Type="http://schemas.openxmlformats.org/officeDocument/2006/relationships/hyperlink" Id="rId1075" Target="https://doi.org/10.1016/j.tej.2020.106837" TargetMode="External" /><Relationship Type="http://schemas.openxmlformats.org/officeDocument/2006/relationships/hyperlink" Id="rId976" Target="https://doi.org/10.1016/j.tej.2020.106863" TargetMode="External" /><Relationship Type="http://schemas.openxmlformats.org/officeDocument/2006/relationships/hyperlink" Id="rId1083" Target="https://doi.org/10.1016/j.tej.2021.106934" TargetMode="External" /><Relationship Type="http://schemas.openxmlformats.org/officeDocument/2006/relationships/hyperlink" Id="rId886" Target="https://doi.org/10.1016/j.tej.2021.106969" TargetMode="External" /><Relationship Type="http://schemas.openxmlformats.org/officeDocument/2006/relationships/hyperlink" Id="rId618" Target="https://doi.org/10.1016/j.tej.2023.107239" TargetMode="External" /><Relationship Type="http://schemas.openxmlformats.org/officeDocument/2006/relationships/hyperlink" Id="rId764" Target="https://doi.org/10.1017/S0269889715000307" TargetMode="External" /><Relationship Type="http://schemas.openxmlformats.org/officeDocument/2006/relationships/hyperlink" Id="rId836" Target="https://doi.org/10.1017/S1744137421000400" TargetMode="External" /><Relationship Type="http://schemas.openxmlformats.org/officeDocument/2006/relationships/hyperlink" Id="rId390" Target="https://doi.org/10.1037/h0076860" TargetMode="External" /><Relationship Type="http://schemas.openxmlformats.org/officeDocument/2006/relationships/hyperlink" Id="rId740" Target="https://doi.org/10.1038/nenergy.2016.98" TargetMode="External" /><Relationship Type="http://schemas.openxmlformats.org/officeDocument/2006/relationships/hyperlink" Id="rId651" Target="https://doi.org/10.1038/s41560-018-0290-1" TargetMode="External" /><Relationship Type="http://schemas.openxmlformats.org/officeDocument/2006/relationships/hyperlink" Id="rId1009" Target="https://doi.org/10.1038/s41560-021-00868-9" TargetMode="External" /><Relationship Type="http://schemas.openxmlformats.org/officeDocument/2006/relationships/hyperlink" Id="rId914" Target="https://doi.org/10.1039/D1EE01530C" TargetMode="External" /><Relationship Type="http://schemas.openxmlformats.org/officeDocument/2006/relationships/hyperlink" Id="rId671" Target="https://doi.org/10.1049/cp.2014.0902" TargetMode="External" /><Relationship Type="http://schemas.openxmlformats.org/officeDocument/2006/relationships/hyperlink" Id="rId673" Target="https://doi.org/10.1049/iet-gtd.2013.0720" TargetMode="External" /><Relationship Type="http://schemas.openxmlformats.org/officeDocument/2006/relationships/hyperlink" Id="rId1112" Target="https://doi.org/10.1049/iet-gtd.2017.0037" TargetMode="External" /><Relationship Type="http://schemas.openxmlformats.org/officeDocument/2006/relationships/hyperlink" Id="rId718" Target="https://doi.org/10.1049/iet-rpg.2017.0370" TargetMode="External" /><Relationship Type="http://schemas.openxmlformats.org/officeDocument/2006/relationships/hyperlink" Id="rId768" Target="https://doi.org/10.1080/23251042.2016.1155690" TargetMode="External" /><Relationship Type="http://schemas.openxmlformats.org/officeDocument/2006/relationships/hyperlink" Id="rId632" Target="https://doi.org/10.1086/466560" TargetMode="External" /><Relationship Type="http://schemas.openxmlformats.org/officeDocument/2006/relationships/hyperlink" Id="rId657" Target="https://doi.org/10.1093/ooenergy/oiab007" TargetMode="External" /><Relationship Type="http://schemas.openxmlformats.org/officeDocument/2006/relationships/hyperlink" Id="rId643" Target="https://doi.org/10.1093/oxrep/grx041" TargetMode="External" /><Relationship Type="http://schemas.openxmlformats.org/officeDocument/2006/relationships/hyperlink" Id="rId613" Target="https://doi.org/10.1093/qje/qjv027" TargetMode="External" /><Relationship Type="http://schemas.openxmlformats.org/officeDocument/2006/relationships/hyperlink" Id="rId1114" Target="https://doi.org/10.1109/APPEEC53445.2022.10072037" TargetMode="External" /><Relationship Type="http://schemas.openxmlformats.org/officeDocument/2006/relationships/hyperlink" Id="rId812" Target="https://doi.org/10.1109/MCSE.2007.55" TargetMode="External" /><Relationship Type="http://schemas.openxmlformats.org/officeDocument/2006/relationships/hyperlink" Id="rId859" Target="https://doi.org/10.1109/MPE.2016.2524964" TargetMode="External" /><Relationship Type="http://schemas.openxmlformats.org/officeDocument/2006/relationships/hyperlink" Id="rId394" Target="https://doi.org/10.1109/MPE.2020.3043679" TargetMode="External" /><Relationship Type="http://schemas.openxmlformats.org/officeDocument/2006/relationships/hyperlink" Id="rId888" Target="https://doi.org/10.1109/MPE.2021.3072819" TargetMode="External" /><Relationship Type="http://schemas.openxmlformats.org/officeDocument/2006/relationships/hyperlink" Id="rId675" Target="https://doi.org/10.1109/MPE.2021.3088958" TargetMode="External" /><Relationship Type="http://schemas.openxmlformats.org/officeDocument/2006/relationships/hyperlink" Id="rId970" Target="https://doi.org/10.1109/TPWRS.2013.2293127" TargetMode="External" /><Relationship Type="http://schemas.openxmlformats.org/officeDocument/2006/relationships/hyperlink" Id="rId857" Target="https://doi.org/10.1109/TPWRS.2017.2685347" TargetMode="External" /><Relationship Type="http://schemas.openxmlformats.org/officeDocument/2006/relationships/hyperlink" Id="rId589" Target="https://doi.org/10.1109/TPWRS.2019.2925557" TargetMode="External" /><Relationship Type="http://schemas.openxmlformats.org/officeDocument/2006/relationships/hyperlink" Id="rId641" Target="https://doi.org/10.1109/TPWRS.2022.3163106" TargetMode="External" /><Relationship Type="http://schemas.openxmlformats.org/officeDocument/2006/relationships/hyperlink" Id="rId380" Target="https://doi.org/10.1109/TSG.2016.2606490" TargetMode="External" /><Relationship Type="http://schemas.openxmlformats.org/officeDocument/2006/relationships/hyperlink" Id="rId581" Target="https://doi.org/10.1109/TSTE.2016.2599074" TargetMode="External" /><Relationship Type="http://schemas.openxmlformats.org/officeDocument/2006/relationships/hyperlink" Id="rId587" Target="https://doi.org/10.1109/cigre.2005.1532720" TargetMode="External" /><Relationship Type="http://schemas.openxmlformats.org/officeDocument/2006/relationships/hyperlink" Id="rId960" Target="https://doi.org/10.1109/eem.2016.7521193" TargetMode="External" /><Relationship Type="http://schemas.openxmlformats.org/officeDocument/2006/relationships/hyperlink" Id="rId1045" Target="https://doi.org/10.1109/hicss.2014.304" TargetMode="External" /><Relationship Type="http://schemas.openxmlformats.org/officeDocument/2006/relationships/hyperlink" Id="rId615" Target="https://doi.org/10.1109/jproc.2005.857491" TargetMode="External" /><Relationship Type="http://schemas.openxmlformats.org/officeDocument/2006/relationships/hyperlink" Id="rId630" Target="https://doi.org/10.1109/jproc.2005.857493" TargetMode="External" /><Relationship Type="http://schemas.openxmlformats.org/officeDocument/2006/relationships/hyperlink" Id="rId861" Target="https://doi.org/10.1109/mpe.2016.2637122" TargetMode="External" /><Relationship Type="http://schemas.openxmlformats.org/officeDocument/2006/relationships/hyperlink" Id="rId601" Target="https://doi.org/10.1109/mpe.2017.2729079" TargetMode="External" /><Relationship Type="http://schemas.openxmlformats.org/officeDocument/2006/relationships/hyperlink" Id="rId697" Target="https://doi.org/10.1109/mpe.2017.2730827" TargetMode="External" /><Relationship Type="http://schemas.openxmlformats.org/officeDocument/2006/relationships/hyperlink" Id="rId793" Target="https://doi.org/10.1109/mpe.2018.2871736" TargetMode="External" /><Relationship Type="http://schemas.openxmlformats.org/officeDocument/2006/relationships/hyperlink" Id="rId693" Target="https://doi.org/10.1109/mpe.2019.2933281" TargetMode="External" /><Relationship Type="http://schemas.openxmlformats.org/officeDocument/2006/relationships/hyperlink" Id="rId1079" Target="https://doi.org/10.1109/mpe.2020.3014720" TargetMode="External" /><Relationship Type="http://schemas.openxmlformats.org/officeDocument/2006/relationships/hyperlink" Id="rId689" Target="https://doi.org/10.1109/mpe.2020.3033396" TargetMode="External" /><Relationship Type="http://schemas.openxmlformats.org/officeDocument/2006/relationships/hyperlink" Id="rId908" Target="https://doi.org/10.1109/mpe.2020.3043570" TargetMode="External" /><Relationship Type="http://schemas.openxmlformats.org/officeDocument/2006/relationships/hyperlink" Id="rId871" Target="https://doi.org/10.1109/mpe.2021.3088959" TargetMode="External" /><Relationship Type="http://schemas.openxmlformats.org/officeDocument/2006/relationships/hyperlink" Id="rId912" Target="https://doi.org/10.1109/mpe.2021.3104075" TargetMode="External" /><Relationship Type="http://schemas.openxmlformats.org/officeDocument/2006/relationships/hyperlink" Id="rId1077" Target="https://doi.org/10.1109/mpe.2021.3104076" TargetMode="External" /><Relationship Type="http://schemas.openxmlformats.org/officeDocument/2006/relationships/hyperlink" Id="rId1087" Target="https://doi.org/10.1109/pes.2007.385855" TargetMode="External" /><Relationship Type="http://schemas.openxmlformats.org/officeDocument/2006/relationships/hyperlink" Id="rId683" Target="https://doi.org/10.1109/pesgm.2012.6345361" TargetMode="External" /><Relationship Type="http://schemas.openxmlformats.org/officeDocument/2006/relationships/hyperlink" Id="rId879" Target="https://doi.org/10.1109/pesgm.2012.6345375" TargetMode="External" /><Relationship Type="http://schemas.openxmlformats.org/officeDocument/2006/relationships/hyperlink" Id="rId896" Target="https://doi.org/10.1109/pesgm41954.2020.9282169" TargetMode="External" /><Relationship Type="http://schemas.openxmlformats.org/officeDocument/2006/relationships/hyperlink" Id="rId801" Target="https://doi.org/10.1109/pesmg.2013.6673067" TargetMode="External" /><Relationship Type="http://schemas.openxmlformats.org/officeDocument/2006/relationships/hyperlink" Id="rId966" Target="https://doi.org/10.1109/pmaps47429.2020.9183585" TargetMode="External" /><Relationship Type="http://schemas.openxmlformats.org/officeDocument/2006/relationships/hyperlink" Id="rId1014" Target="https://doi.org/10.1109/tpwrs.2006.888963" TargetMode="External" /><Relationship Type="http://schemas.openxmlformats.org/officeDocument/2006/relationships/hyperlink" Id="rId1012" Target="https://doi.org/10.1109/tpwrs.2006.888965" TargetMode="External" /><Relationship Type="http://schemas.openxmlformats.org/officeDocument/2006/relationships/hyperlink" Id="rId877" Target="https://doi.org/10.1109/tpwrs.2011.2177280" TargetMode="External" /><Relationship Type="http://schemas.openxmlformats.org/officeDocument/2006/relationships/hyperlink" Id="rId875" Target="https://doi.org/10.1109/tpwrs.2014.2321793" TargetMode="External" /><Relationship Type="http://schemas.openxmlformats.org/officeDocument/2006/relationships/hyperlink" Id="rId1131" Target="https://doi.org/10.1109/tpwrs.2015.2390038" TargetMode="External" /><Relationship Type="http://schemas.openxmlformats.org/officeDocument/2006/relationships/hyperlink" Id="rId691" Target="https://doi.org/10.1109/tpwrs.2015.2461535" TargetMode="External" /><Relationship Type="http://schemas.openxmlformats.org/officeDocument/2006/relationships/hyperlink" Id="rId942" Target="https://doi.org/10.1109/tpwrs.2019.2897727" TargetMode="External" /><Relationship Type="http://schemas.openxmlformats.org/officeDocument/2006/relationships/hyperlink" Id="rId776" Target="https://doi.org/10.1109/tpwrs.2020.3041774" TargetMode="External" /><Relationship Type="http://schemas.openxmlformats.org/officeDocument/2006/relationships/hyperlink" Id="rId958" Target="https://doi.org/10.1109/tste.2015.2410760" TargetMode="External" /><Relationship Type="http://schemas.openxmlformats.org/officeDocument/2006/relationships/hyperlink" Id="rId591" Target="https://doi.org/10.1137/141000671" TargetMode="External" /><Relationship Type="http://schemas.openxmlformats.org/officeDocument/2006/relationships/hyperlink" Id="rId605" Target="https://doi.org/10.1257/jep.31.3.215" TargetMode="External" /><Relationship Type="http://schemas.openxmlformats.org/officeDocument/2006/relationships/hyperlink" Id="rId1089" Target="https://doi.org/10.1260/030952408784305868" TargetMode="External" /><Relationship Type="http://schemas.openxmlformats.org/officeDocument/2006/relationships/hyperlink" Id="rId855" Target="https://doi.org/10.1287/ijoc.2019.0944" TargetMode="External" /><Relationship Type="http://schemas.openxmlformats.org/officeDocument/2006/relationships/hyperlink" Id="rId1001" Target="https://doi.org/10.13140/RG.2.2.11620.50560" TargetMode="External" /><Relationship Type="http://schemas.openxmlformats.org/officeDocument/2006/relationships/hyperlink" Id="rId1054" Target="https://doi.org/10.13140/RG.2.2.30173.69601" TargetMode="External" /><Relationship Type="http://schemas.openxmlformats.org/officeDocument/2006/relationships/hyperlink" Id="rId1003" Target="https://doi.org/10.13140/RG.2.2.35007.59043" TargetMode="External" /><Relationship Type="http://schemas.openxmlformats.org/officeDocument/2006/relationships/hyperlink" Id="rId1123" Target="https://doi.org/10.1557/s43581-022-00047-7" TargetMode="External" /><Relationship Type="http://schemas.openxmlformats.org/officeDocument/2006/relationships/hyperlink" Id="rId766" Target="https://doi.org/10.17775/cseejpes.2019.00230" TargetMode="External" /><Relationship Type="http://schemas.openxmlformats.org/officeDocument/2006/relationships/hyperlink" Id="rId649" Target="https://doi.org/10.21105/joss.03349" TargetMode="External" /><Relationship Type="http://schemas.openxmlformats.org/officeDocument/2006/relationships/hyperlink" Id="rId997" Target="https://doi.org/10.21105/joss.05883" TargetMode="External" /><Relationship Type="http://schemas.openxmlformats.org/officeDocument/2006/relationships/hyperlink" Id="rId388" Target="https://doi.org/10.2139/ssrn.3302569" TargetMode="External" /><Relationship Type="http://schemas.openxmlformats.org/officeDocument/2006/relationships/hyperlink" Id="rId840" Target="https://doi.org/10.2139/ssrn.4428450" TargetMode="External" /><Relationship Type="http://schemas.openxmlformats.org/officeDocument/2006/relationships/hyperlink" Id="rId687" Target="https://doi.org/10.2172/1023095" TargetMode="External" /><Relationship Type="http://schemas.openxmlformats.org/officeDocument/2006/relationships/hyperlink" Id="rId865" Target="https://doi.org/10.2172/1046269" TargetMode="External" /><Relationship Type="http://schemas.openxmlformats.org/officeDocument/2006/relationships/hyperlink" Id="rId881" Target="https://doi.org/10.2172/1220243" TargetMode="External" /><Relationship Type="http://schemas.openxmlformats.org/officeDocument/2006/relationships/hyperlink" Id="rId742" Target="https://doi.org/10.2172/1785688" TargetMode="External" /><Relationship Type="http://schemas.openxmlformats.org/officeDocument/2006/relationships/hyperlink" Id="rId624" Target="https://doi.org/10.2172/1808497" TargetMode="External" /><Relationship Type="http://schemas.openxmlformats.org/officeDocument/2006/relationships/hyperlink" Id="rId884" Target="https://doi.org/10.2307/2296233" TargetMode="External" /><Relationship Type="http://schemas.openxmlformats.org/officeDocument/2006/relationships/hyperlink" Id="rId634" Target="https://doi.org/10.2307/2626876" TargetMode="External" /><Relationship Type="http://schemas.openxmlformats.org/officeDocument/2006/relationships/hyperlink" Id="rId934" Target="https://doi.org/10.23919/pscc.2018.8450880" TargetMode="External" /><Relationship Type="http://schemas.openxmlformats.org/officeDocument/2006/relationships/hyperlink" Id="rId609" Target="https://doi.org/10.23941/ejpe.v6i1.120" TargetMode="External" /><Relationship Type="http://schemas.openxmlformats.org/officeDocument/2006/relationships/hyperlink" Id="rId928" Target="https://doi.org/10.25080/Majora-92bf1922-00a" TargetMode="External" /><Relationship Type="http://schemas.openxmlformats.org/officeDocument/2006/relationships/hyperlink" Id="rId595" Target="https://doi.org/10.26889/9781784671600" TargetMode="External" /><Relationship Type="http://schemas.openxmlformats.org/officeDocument/2006/relationships/hyperlink" Id="rId1097" Target="https://doi.org/10.3182/20140824-6-za-1003.02615" TargetMode="External" /><Relationship Type="http://schemas.openxmlformats.org/officeDocument/2006/relationships/hyperlink" Id="rId784" Target="https://doi.org/10.3390/en13195020" TargetMode="External" /><Relationship Type="http://schemas.openxmlformats.org/officeDocument/2006/relationships/hyperlink" Id="rId1047" Target="https://doi.org/10.3929/ethz-a-010692129" TargetMode="External" /><Relationship Type="http://schemas.openxmlformats.org/officeDocument/2006/relationships/hyperlink" Id="rId378" Target="https://doi.org/10.4233/uuid:71f7138f-3af2-4bc3-b035-a3e42b3cafaf" TargetMode="External" /><Relationship Type="http://schemas.openxmlformats.org/officeDocument/2006/relationships/hyperlink" Id="rId993" Target="https://doi.org/10.5281/ZENODO.8118850" TargetMode="External" /><Relationship Type="http://schemas.openxmlformats.org/officeDocument/2006/relationships/hyperlink" Id="rId1085" Target="https://doi.org/10.5281/zenodo.3509134" TargetMode="External" /><Relationship Type="http://schemas.openxmlformats.org/officeDocument/2006/relationships/hyperlink" Id="rId787" Target="https://doi.org/10.5547/01956574.37.3.lhir" TargetMode="External" /><Relationship Type="http://schemas.openxmlformats.org/officeDocument/2006/relationships/hyperlink" Id="rId797" Target="https://doi.org/10.5547/2160-5890.2.2.4" TargetMode="External" /><Relationship Type="http://schemas.openxmlformats.org/officeDocument/2006/relationships/hyperlink" Id="rId1109" Target="https://doi.org/10.5547/2160-5890.2.2.5" TargetMode="External" /><Relationship Type="http://schemas.openxmlformats.org/officeDocument/2006/relationships/hyperlink" Id="rId1025" Target="https://doi.org/10.5547/2160-5890.5.1.jrie" TargetMode="External" /><Relationship Type="http://schemas.openxmlformats.org/officeDocument/2006/relationships/hyperlink" Id="rId622" Target="https://e-cigre.org/publication/SESSION2020_C2-C6-322" TargetMode="External" /><Relationship Type="http://schemas.openxmlformats.org/officeDocument/2006/relationships/hyperlink" Id="rId412" Target="https://energy-rules.aemc.gov.au/ner/477/272296#3.8.22" TargetMode="External" /><Relationship Type="http://schemas.openxmlformats.org/officeDocument/2006/relationships/hyperlink" Id="rId414" Target="https://energy-rules.aemc.gov.au/ner/477/272353#3.13.7" TargetMode="External" /><Relationship Type="http://schemas.openxmlformats.org/officeDocument/2006/relationships/hyperlink" Id="rId722" Target="https://eur-lex.europa.eu/legal-content/EN/TXT/?uri=uriserv:OJ.L_.2017.312.01.0006.01.ENG&amp;toc=OJ:L:2017:312:TOC#d1e4442-6-1" TargetMode="External" /><Relationship Type="http://schemas.openxmlformats.org/officeDocument/2006/relationships/hyperlink" Id="rId757" Target="https://github.com/UNSW-CEEM/nem-bidding-dashboard" TargetMode="External" /><Relationship Type="http://schemas.openxmlformats.org/officeDocument/2006/relationships/hyperlink" Id="rId1127" Target="https://github.com/oyurdakul/pesgm23" TargetMode="External" /><Relationship Type="http://schemas.openxmlformats.org/officeDocument/2006/relationships/hyperlink" Id="rId985" Target="https://github.com/prakaa/mms-monthly-cli" TargetMode="External" /><Relationship Type="http://schemas.openxmlformats.org/officeDocument/2006/relationships/hyperlink" Id="rId991" Target="https://github.com/prakaa/nem-rebidding-analysis-2012-2021" TargetMode="External" /><Relationship Type="http://schemas.openxmlformats.org/officeDocument/2006/relationships/hyperlink" Id="rId603" Target="https://haas.berkeley.edu/wp-content/uploads/WP336.pdf" TargetMode="External" /><Relationship Type="http://schemas.openxmlformats.org/officeDocument/2006/relationships/hyperlink" Id="rId822" Target="https://iea.blob.core.windows.net/assets/00dd2818-65f1-426c-8756-9cc0409d89a8/Status_of_Power_System_Transformation_2019.pdf" TargetMode="External" /><Relationship Type="http://schemas.openxmlformats.org/officeDocument/2006/relationships/hyperlink" Id="rId820" Target="https://iea.blob.core.windows.net/assets/deebef5d-0c34-4539-9d0c-10b13d840027/NetZeroby2050-ARoadmapfortheGlobalEnergySector_CORR.pdf" TargetMode="External" /><Relationship Type="http://schemas.openxmlformats.org/officeDocument/2006/relationships/hyperlink" Id="rId863" Target="https://ieefa.org/wp-content/uploads/2022/03/What-Is-the-State-of-Virtual-Power-Plants-in-Australia_March-2022_2.pdf" TargetMode="External" /><Relationship Type="http://schemas.openxmlformats.org/officeDocument/2006/relationships/hyperlink" Id="rId753" Target="https://nemlog.com.au/nlog/welcome-to-gpe-nemlog2/" TargetMode="External" /><Relationship Type="http://schemas.openxmlformats.org/officeDocument/2006/relationships/hyperlink" Id="rId951" Target="https://nemo-committee.eu/sidc" TargetMode="External" /><Relationship Type="http://schemas.openxmlformats.org/officeDocument/2006/relationships/hyperlink" Id="rId989" Target="https://nemseer.readthedocs.io/en/latest/examples/pd_demand_forecast_error_2021.html" TargetMode="External" /><Relationship Type="http://schemas.openxmlformats.org/officeDocument/2006/relationships/hyperlink" Id="rId987" Target="https://nemseer.readthedocs.io/en/latest/examples/price_convergence_2021.html#absolute-price-error-for-each-region-by-dispatch-interval-and-ahead-time" TargetMode="External" /><Relationship Type="http://schemas.openxmlformats.org/officeDocument/2006/relationships/hyperlink" Id="rId978" Target="https://plot.ly" TargetMode="External" /><Relationship Type="http://schemas.openxmlformats.org/officeDocument/2006/relationships/hyperlink" Id="rId577" Target="https://pv-map.apvi.org.au" TargetMode="External" /><Relationship Type="http://schemas.openxmlformats.org/officeDocument/2006/relationships/hyperlink" Id="rId983" Target="https://report.ipcc.ch/ar6/wg2/IPCC_AR6_WGII_FullReport.pdf" TargetMode="External" /><Relationship Type="http://schemas.openxmlformats.org/officeDocument/2006/relationships/hyperlink" Id="rId1101" Target="https://researchdata.edu.au/katana/1733007" TargetMode="External" /><Relationship Type="http://schemas.openxmlformats.org/officeDocument/2006/relationships/hyperlink" Id="rId738" Target="https://rmi.org/insight/economics-battery-energy-storage/" TargetMode="External" /><Relationship Type="http://schemas.openxmlformats.org/officeDocument/2006/relationships/hyperlink" Id="rId626"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51" Target="https://visualisations.aemo.com.au/aemo/nemweb/index.html#mms-data-model" TargetMode="External" /><Relationship Type="http://schemas.openxmlformats.org/officeDocument/2006/relationships/hyperlink" Id="rId922" Target="https://wattclarity.com.au/articles/2021/10/26oct-the-rise-of-the-auto-bidder/" TargetMode="External" /><Relationship Type="http://schemas.openxmlformats.org/officeDocument/2006/relationships/hyperlink" Id="rId924" Target="https://wattclarity.com.au/articles/2021/12/two-improvements-in-nemde-dispatch/" TargetMode="External" /><Relationship Type="http://schemas.openxmlformats.org/officeDocument/2006/relationships/hyperlink" Id="rId920" Target="https://wattclarity.com.au/articles/2022/07/file-creation-times-for-p5min-drop-prior-to-the-end-of-the-market-suspension/" TargetMode="External" /><Relationship Type="http://schemas.openxmlformats.org/officeDocument/2006/relationships/hyperlink" Id="rId404" Target="https://www.aemc.gov.au/energy-system/electricity/electricity-system/NEM" TargetMode="External" /><Relationship Type="http://schemas.openxmlformats.org/officeDocument/2006/relationships/hyperlink" Id="rId428" Target="https://www.aemc.gov.au/news-centre/data-portal/annual-market-performance-review/2020" TargetMode="External" /><Relationship Type="http://schemas.openxmlformats.org/officeDocument/2006/relationships/hyperlink" Id="rId537" Target="https://www.aemc.gov.au/sites/default/files/2018-03/Advice from AEMO - Primary frequency control.PDF" TargetMode="External" /><Relationship Type="http://schemas.openxmlformats.org/officeDocument/2006/relationships/hyperlink" Id="rId803" Target="https://www.aemc.gov.au/sites/default/files/2019-11/Rule Change SubmissionERC0274 - TasNetworks - 20191031.PDF" TargetMode="External" /><Relationship Type="http://schemas.openxmlformats.org/officeDocument/2006/relationships/hyperlink" Id="rId446" Target="https://www.aemc.gov.au/sites/default/files/2020-08/Updated%20Amended%20Panel%20RERT%20Guidelines%20-%2018%20August%202020%20-%20Final%20for%20publication_0.pdf" TargetMode="External" /><Relationship Type="http://schemas.openxmlformats.org/officeDocument/2006/relationships/hyperlink" Id="rId426" Target="https://www.aemc.gov.au/sites/default/files/2021-01/Reserve%20services%20directions%20paper%20-%205.01.2021%20-%20FINAL.pdf" TargetMode="External" /><Relationship Type="http://schemas.openxmlformats.org/officeDocument/2006/relationships/hyperlink" Id="rId423" Target="https://www.aemc.gov.au/sites/default/files/2021-12/1._final_determination_-_integrating_energy_storage_systems_into_the_nem.pdf" TargetMode="External" /><Relationship Type="http://schemas.openxmlformats.org/officeDocument/2006/relationships/hyperlink" Id="rId420" Target="https://www.aemc.gov.au/sites/default/files/2022-05/ERC0332%20-%20Updating%20Short%20Term%20PASA%20-%20Final%20determination.pdf" TargetMode="External" /><Relationship Type="http://schemas.openxmlformats.org/officeDocument/2006/relationships/hyperlink" Id="rId444" Target="https://www.aemc.gov.au/sites/default/files/2022-09/2022%20RSS%20Review%20Final%20Report%20%281%29.pdf" TargetMode="External" /><Relationship Type="http://schemas.openxmlformats.org/officeDocument/2006/relationships/hyperlink" Id="rId406" Target="https://www.aemc.gov.au/sites/default/files/2023-08/ERC0290%20%E2%80%93%20Improving%20security%20frameworks%20for%20the%20energy%20transition.pdf" TargetMode="External" /><Relationship Type="http://schemas.openxmlformats.org/officeDocument/2006/relationships/hyperlink" Id="rId418" Target="https://www.aemc.gov.au/sites/default/files/2023-08/ERC0346%20CER%20Benefits%20Directions%20paper%20-%20rule%20change.pdf" TargetMode="External" /><Relationship Type="http://schemas.openxmlformats.org/officeDocument/2006/relationships/hyperlink" Id="rId408" Target="https://www.aemc.gov.au/sites/default/files/2023-08/ERC0352%20-%20Integrating%20price-responsive%20resources%20into%20the%20NEM%20-%20Consultation%20paper.pdf" TargetMode="External" /><Relationship Type="http://schemas.openxmlformats.org/officeDocument/2006/relationships/hyperlink" Id="rId416" Target="https://www.aemc.gov.au/sites/default/files/2023-08/directions_paper_2023_0.pdf" TargetMode="External" /><Relationship Type="http://schemas.openxmlformats.org/officeDocument/2006/relationships/hyperlink" Id="rId410" Target="https://www.aemc.gov.au/sites/default/files/2023-12/ERC0352%20-%20Integrating%20price-responsive%20resources%20into%20the%20NEM.pdf" TargetMode="External" /><Relationship Type="http://schemas.openxmlformats.org/officeDocument/2006/relationships/hyperlink" Id="rId438" Target="https://www.aemc.gov.au/sites/default/files/content/0bcaf68c-8449-4ce0-aaa6-da223ca6e01c/Final-Determination-ERC0203-Non-scheduled-generation-and-load.pdf" TargetMode="External" /><Relationship Type="http://schemas.openxmlformats.org/officeDocument/2006/relationships/hyperlink" Id="rId440" Target="https://www.aemc.gov.au/sites/default/files/content/68cb8114-113d-4d96-91dc-5cb4b0f9e0ae/ERC0186-DRM-and-ASU-Final-rule-determination-FINAL.PDF" TargetMode="External" /><Relationship Type="http://schemas.openxmlformats.org/officeDocument/2006/relationships/hyperlink" Id="rId442" Target="https://www.aemc.gov.au/sites/default/files/content/815f277c-a015-47d0-bc13-ce3d5faaf96d/Final-Determination.pdf" TargetMode="External" /><Relationship Type="http://schemas.openxmlformats.org/officeDocument/2006/relationships/hyperlink" Id="rId434" Target="https://www.aemc.gov.au/sites/default/files/documents/final_determination_-_for_publication.pdf" TargetMode="External" /><Relationship Type="http://schemas.openxmlformats.org/officeDocument/2006/relationships/hyperlink" Id="rId432" Target="https://www.aemc.gov.au/sites/default/files/documents/final_determination_-_short_term_forward_market_-_clean.pdf" TargetMode="External" /><Relationship Type="http://schemas.openxmlformats.org/officeDocument/2006/relationships/hyperlink" Id="rId512" Target="https://www.aemo.com.au/-/media/Files/Electricity/NEM/5MS/Systems-Workstream/2019/Format-and-Validation-for-Energy-FCAS-and-MNSP-Bids-and-Offers.pdf" TargetMode="External" /><Relationship Type="http://schemas.openxmlformats.org/officeDocument/2006/relationships/hyperlink" Id="rId748" Target="https://www.aemo.com.au/-/media/Files/Electricity/NEM/Planning_and_Forecasting/Inputs-Assumptions-Methodologies/2019/GHD-AEMO-revised---2018-19-Costs_and_Technical_Parameter.xlsb" TargetMode="External" /><Relationship Type="http://schemas.openxmlformats.org/officeDocument/2006/relationships/hyperlink" Id="rId499" Target="https://www.aemo.com.au/-/media/Files/Electricity/NEM/Security_and_Reliability/Dispatch/Spot-Market-Operations-Timetable.pdf" TargetMode="External" /><Relationship Type="http://schemas.openxmlformats.org/officeDocument/2006/relationships/hyperlink" Id="rId936" Target="https://www.aemo.com.au/-/media/Files/Electricity/NEM/Security_and_Reliability/Reports/2017/20170904-GE-RoCoF-Advisory" TargetMode="External" /><Relationship Type="http://schemas.openxmlformats.org/officeDocument/2006/relationships/hyperlink" Id="rId510"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4" Target="https://www.aemo.com.au/-/media/files/electricity/nem/planning_and_forecasting/pasa/stpasa-process-description.pdf" TargetMode="External" /><Relationship Type="http://schemas.openxmlformats.org/officeDocument/2006/relationships/hyperlink" Id="rId473" Target="https://www.aemo.com.au/-/media/files/electricity/nem/security_and_reliability/congestion-information/transfer-limit-advice-system-strength.pdf?la=en" TargetMode="External" /><Relationship Type="http://schemas.openxmlformats.org/officeDocument/2006/relationships/hyperlink" Id="rId493" Target="https://www.aemo.com.au/-/media/files/electricity/nem/security_and_reliability/dispatch/policy_and_process/pre-dispatch-sensitivities.pdf" TargetMode="External" /><Relationship Type="http://schemas.openxmlformats.org/officeDocument/2006/relationships/hyperlink" Id="rId489" Target="https://www.aemo.com.au/-/media/files/electricity/nem/security_and_reliability/power_system_ops/consumer-fact-sheet.pdf" TargetMode="External" /><Relationship Type="http://schemas.openxmlformats.org/officeDocument/2006/relationships/hyperlink" Id="rId491" Target="https://www.aemo.com.au/-/media/files/electricity/nem/security_and_reliability/power_system_ops/procedures/so_op_3704-predispatch.pdf?la=en" TargetMode="External" /><Relationship Type="http://schemas.openxmlformats.org/officeDocument/2006/relationships/hyperlink" Id="rId543" Target="https://www.aemo.com.au/-/media/files/electricity/nem/security_and_reliability/power_system_ops/reserve-level-declaration-guidelines.pdf?la=en" TargetMode="External" /><Relationship Type="http://schemas.openxmlformats.org/officeDocument/2006/relationships/hyperlink" Id="rId527" Target="https://www.aemo.com.au/-/media/files/initiatives/submissions/2020/wdrm/wdrm-high-level-design-june-2020.pdf" TargetMode="External" /><Relationship Type="http://schemas.openxmlformats.org/officeDocument/2006/relationships/hyperlink" Id="rId471" Target="https://www.aemo.com.au/-/media/files/major-publications/qed/2022/qed-q2-2022.pdf?la=en" TargetMode="External" /><Relationship Type="http://schemas.openxmlformats.org/officeDocument/2006/relationships/hyperlink" Id="rId552" Target="https://www.aemo.com.au/Electricity/National-Electricity-Market-NEM/Security-and-reliability/-/media/93BB87A6E1F141DBB7B0D02AFD902D4F.ashx" TargetMode="External" /><Relationship Type="http://schemas.openxmlformats.org/officeDocument/2006/relationships/hyperlink" Id="rId573" Target="https://www.aer.gov.au/news-release/aer-queensland-generator-stanwell-decision-disappointing" TargetMode="External" /><Relationship Type="http://schemas.openxmlformats.org/officeDocument/2006/relationships/hyperlink" Id="rId524" Target="https://www.aer.gov.au/system/files/AEMO%20-%20Submission%20to%20AER%20WALDO%20VCR%20Consultation%20Paper%20-%20March%202020.pdf" TargetMode="External" /><Relationship Type="http://schemas.openxmlformats.org/officeDocument/2006/relationships/hyperlink" Id="rId557" Target="https://www.aer.gov.au/system/files/AER%20-%20Electricity%20prices%20above%20%245%2C000%20MWh%20-%20January%20to%20March%202023_1.pdf" TargetMode="External" /><Relationship Type="http://schemas.openxmlformats.org/officeDocument/2006/relationships/hyperlink" Id="rId561" Target="https://www.aer.gov.au/system/files/AER%20-%20Significant%20Price%20Reporting%20Guidelines%20-%20September%202022_0.pdf" TargetMode="External" /><Relationship Type="http://schemas.openxmlformats.org/officeDocument/2006/relationships/hyperlink" Id="rId571" Target="https://www.aer.gov.au/system/files/AER%20-%20Values%20of%20Customer%20Reliability%20Review%20-%20Final%20Report%20-%20December%202019.pdf" TargetMode="External" /><Relationship Type="http://schemas.openxmlformats.org/officeDocument/2006/relationships/hyperlink" Id="rId559" Target="https://www.aer.gov.au/system/files/AER%20June%202022%20Market%20Events%20Report-%20FINAL%20VERSION%20-%2014%20December%202022.pdf" TargetMode="External" /><Relationship Type="http://schemas.openxmlformats.org/officeDocument/2006/relationships/hyperlink" Id="rId575" Target="https://www.aer.gov.au/system/files/AGL%20Infringement%20Notice.pdf" TargetMode="External" /><Relationship Type="http://schemas.openxmlformats.org/officeDocument/2006/relationships/hyperlink" Id="rId569" Target="https://www.aer.gov.au/system/files/For%20publish%20-%20Rebidding%20and%20technical%20parameters%20guideline%20-%20final%20guideline%20%282019%20amendments%29.pdf" TargetMode="External" /><Relationship Type="http://schemas.openxmlformats.org/officeDocument/2006/relationships/hyperlink" Id="rId563" Target="https://www.aer.gov.au/system/files/State%20of%20the%20energy%20market%202022%20-%20Full%20report.pdf" TargetMode="External" /><Relationship Type="http://schemas.openxmlformats.org/officeDocument/2006/relationships/hyperlink" Id="rId567" Target="https://www.aer.gov.au/wholesale-markets/enforcement/pelican-point-power-limited-requirement-to-submit-accurate-generator-availability-information-to-the-market-operator" TargetMode="External" /><Relationship Type="http://schemas.openxmlformats.org/officeDocument/2006/relationships/hyperlink" Id="rId396" Target="https://www.asxenergy.com.au/products/electricity_futures" TargetMode="External" /><Relationship Type="http://schemas.openxmlformats.org/officeDocument/2006/relationships/hyperlink" Id="rId1034" Target="https://www.ceem.unsw.edu.au/sites/default/files/uploads/publications/VPP%20User%20Research%20-%20Final%20Report%20-%2020201127r.pdf" TargetMode="External" /><Relationship Type="http://schemas.openxmlformats.org/officeDocument/2006/relationships/hyperlink" Id="rId701" Target="https://www.climatechangeinaustralia.gov.au/media/ccia/2.2/cms_page_media/799/ESCI%20Project%20final%20report_210721.pdf" TargetMode="External" /><Relationship Type="http://schemas.openxmlformats.org/officeDocument/2006/relationships/hyperlink" Id="rId400" Target="https://www.electranet.com.au/wp-content/uploads/projects/2016/11/508986-REP-ElectraNet-Generator-Technical-And-Cost-Parameters-23July2020.pdf" TargetMode="External" /><Relationship Type="http://schemas.openxmlformats.org/officeDocument/2006/relationships/hyperlink" Id="rId1039" Target="https://www.elgaronline.com/display/edcoll/9781788979948/9781788979948.00017.xml" TargetMode="External" /><Relationship Type="http://schemas.openxmlformats.org/officeDocument/2006/relationships/hyperlink" Id="rId664" Target="https://www.energy.gov.au/government-priorities/energy-markets/national-electricity-market-nem" TargetMode="External" /><Relationship Type="http://schemas.openxmlformats.org/officeDocument/2006/relationships/hyperlink" Id="rId708" Target="https://www.energy.gov.au/sites/default/files/2024-02/ESB%20report%20-%20CONSUMER%20ENERGY%20RESOURCES%20AND%20THE%20TRANSFORMATION%20OF%20THE%20NEM.pdf" TargetMode="External" /><Relationship Type="http://schemas.openxmlformats.org/officeDocument/2006/relationships/hyperlink" Id="rId679" Target="https://www.energy.gov/sites/prod/files/2021/02/f82/Energy%20Storage_Ela_EPRI_0.pdf" TargetMode="External" /><Relationship Type="http://schemas.openxmlformats.org/officeDocument/2006/relationships/hyperlink" Id="rId645" Target="https://www.energycouncil.com.au/media/18717/20200630-cec-final-report.pdf" TargetMode="External" /><Relationship Type="http://schemas.openxmlformats.org/officeDocument/2006/relationships/hyperlink" Id="rId706" Target="https://www.energyexemplar.com/plexos" TargetMode="External" /><Relationship Type="http://schemas.openxmlformats.org/officeDocument/2006/relationships/hyperlink" Id="rId716" Target="https://www.epexspot.com/en/marketcoupling" TargetMode="External" /><Relationship Type="http://schemas.openxmlformats.org/officeDocument/2006/relationships/hyperlink" Id="rId681" Target="https://www.epri.com/research/products/000000003002015670" TargetMode="External" /><Relationship Type="http://schemas.openxmlformats.org/officeDocument/2006/relationships/hyperlink" Id="rId751" Target="https://www.esig.energy/download/plenary-1-grid-physics-and-markets-a-non-engineers-perspective-eric-gimon/" TargetMode="External" /><Relationship Type="http://schemas.openxmlformats.org/officeDocument/2006/relationships/hyperlink" Id="rId906" Target="https://www.esig.energy/event/g-pst-esig-webinar-series-operational-experience-with-battery-energy-storage-in-ercot/" TargetMode="External" /><Relationship Type="http://schemas.openxmlformats.org/officeDocument/2006/relationships/hyperlink" Id="rId1018" Target="https://www.esig.energy/wp-content/uploads/2021/08/ESIG-Redefining-Resource-Adequacy-2021.pdf" TargetMode="External" /><Relationship Type="http://schemas.openxmlformats.org/officeDocument/2006/relationships/hyperlink" Id="rId730" Target="https://www.ferc.gov/media/order-no-841" TargetMode="External" /><Relationship Type="http://schemas.openxmlformats.org/officeDocument/2006/relationships/hyperlink" Id="rId727" Target="https://www.ferc.gov/news-events/news/ferc-staff-issues-report-energy-and-ancillary-services-market-reforms-address" TargetMode="External" /><Relationship Type="http://schemas.openxmlformats.org/officeDocument/2006/relationships/hyperlink" Id="rId1118" Target="https://www.hydro.com.au/docs/default-source/clean-energy/battery-of-the-nation/storage-with-imperfect-foresight.pdf?sfvrsn=72e59528_4" TargetMode="External" /><Relationship Type="http://schemas.openxmlformats.org/officeDocument/2006/relationships/hyperlink" Id="rId816" Target="https://www.ibm.com/au-en/analytics/cplex-optimizer" TargetMode="External" /><Relationship Type="http://schemas.openxmlformats.org/officeDocument/2006/relationships/hyperlink" Id="rId818" Target="https://www.iea.org/fuels-and-technologies/energy-storage" TargetMode="External" /><Relationship Type="http://schemas.openxmlformats.org/officeDocument/2006/relationships/hyperlink" Id="rId830" Target="https://www.irena.org" TargetMode="External" /><Relationship Type="http://schemas.openxmlformats.org/officeDocument/2006/relationships/hyperlink" Id="rId826" Target="https://www.irena.org/publications/2019/Sep/Utility-scale-batteries" TargetMode="External" /><Relationship Type="http://schemas.openxmlformats.org/officeDocument/2006/relationships/hyperlink" Id="rId824" Target="https://www.irena.org/publications/2020/Apr/Global-Renewables-Outlook-2020" TargetMode="External" /><Relationship Type="http://schemas.openxmlformats.org/officeDocument/2006/relationships/hyperlink" Id="rId873" Target="https://www.jstor.org/stable/10.7249/mr1626rpc.9?seq=5" TargetMode="External" /><Relationship Type="http://schemas.openxmlformats.org/officeDocument/2006/relationships/hyperlink" Id="rId778" Target="https://www.jstor.org/stable/1809376" TargetMode="External" /><Relationship Type="http://schemas.openxmlformats.org/officeDocument/2006/relationships/hyperlink" Id="rId944" Target="https://www.monitoringanalytics.com/reports/PJM_State_of_the_Market/2021.shtml" TargetMode="External" /><Relationship Type="http://schemas.openxmlformats.org/officeDocument/2006/relationships/hyperlink" Id="rId954" Target="https://www.nerc.com/AboutNERC/keyplayers/PublishingImages/NERC%20Interconnections.pdf" TargetMode="External" /><Relationship Type="http://schemas.openxmlformats.org/officeDocument/2006/relationships/hyperlink" Id="rId956" Target="https://www.nerc.com/pa/RAPA/ra/Reliability%20Assessments%20DL/NERC_SRA_2022.pdf" TargetMode="External" /><Relationship Type="http://schemas.openxmlformats.org/officeDocument/2006/relationships/hyperlink" Id="rId699" Target="https://www.projectenergyconnect.com.au/index.html" TargetMode="External" /><Relationship Type="http://schemas.openxmlformats.org/officeDocument/2006/relationships/hyperlink" Id="rId759" Target="https://www.researchgate.net/publication/329798805" TargetMode="External" /><Relationship Type="http://schemas.openxmlformats.org/officeDocument/2006/relationships/hyperlink" Id="rId392" Target="https://www.semanticscholar.org/paper/Energy-Storage-for-Short-Term-Frequency-Stability-Akram-Mithulananthan/b74131f080c15125436fe65784135492fa318b02" TargetMode="External" /><Relationship Type="http://schemas.openxmlformats.org/officeDocument/2006/relationships/hyperlink" Id="rId1120"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9" Target="http://arxiv.org/abs/2212.00209" TargetMode="External" /><Relationship Type="http://schemas.openxmlformats.org/officeDocument/2006/relationships/hyperlink" Id="rId902" Target="http://dx.doi.org/10.13140/RG.2.2.33241.75362" TargetMode="External" /><Relationship Type="http://schemas.openxmlformats.org/officeDocument/2006/relationships/hyperlink" Id="rId402" Target="http://www.aemc.gov.au/energy-system/electricity/electricity-system/electricity-supply-chain" TargetMode="External" /><Relationship Type="http://schemas.openxmlformats.org/officeDocument/2006/relationships/hyperlink" Id="rId828" Target="http://www.irena.org/publications/2017/May/Adapting-Market-Design-to-High-Shares-of-Variable-Renewable-Energy" TargetMode="External" /><Relationship Type="http://schemas.openxmlformats.org/officeDocument/2006/relationships/hyperlink" Id="rId469" Target="https://aemo.com.au/-/media/files/electricity/nem/market_notices_and_events/market_event_reports/2022/nem-market-suspension-and-operational-challenges-in-june-2022.pdf?la=en" TargetMode="External" /><Relationship Type="http://schemas.openxmlformats.org/officeDocument/2006/relationships/hyperlink" Id="rId502" Target="https://aemo.com.au/-/media/files/electricity/nem/planning_and_forecasting/inputs-assumptions-methodologies/2020/2020-inputs-and-assumptions-workbook-dec20.xlsx?la=en" TargetMode="External" /><Relationship Type="http://schemas.openxmlformats.org/officeDocument/2006/relationships/hyperlink" Id="rId486" Target="https://aemo.com.au/-/media/files/electricity/nem/planning_and_forecasting/pasa/mt-pasa-process-description-v62.pdf?la=en" TargetMode="External" /><Relationship Type="http://schemas.openxmlformats.org/officeDocument/2006/relationships/hyperlink" Id="rId519" Target="https://aemo.com.au/-/media/files/electricity/nem/planning_and_forecasting/rsig/reliability-standard-implementation-guidelines.pdf?la=en" TargetMode="External" /><Relationship Type="http://schemas.openxmlformats.org/officeDocument/2006/relationships/hyperlink" Id="rId455" Target="https://aemo.com.au/-/media/files/electricity/nem/security_and_reliability/congestion-information/statistics/2023/monthly-constraint-report-july-2023.pdf?la=en" TargetMode="External" /><Relationship Type="http://schemas.openxmlformats.org/officeDocument/2006/relationships/hyperlink" Id="rId482" Target="https://aemo.com.au/-/media/files/electricity/nem/security_and_reliability/dispatch/policy_and_process/fast-start-unit-inflexibility-profile.pdf" TargetMode="External" /><Relationship Type="http://schemas.openxmlformats.org/officeDocument/2006/relationships/hyperlink" Id="rId497" Target="https://aemo.com.au/-/media/files/electricity/nem/security_and_reliability/power_system_ops/procedures/so_op_3703-short-term-reserve-management.pdf?la=en" TargetMode="External" /><Relationship Type="http://schemas.openxmlformats.org/officeDocument/2006/relationships/hyperlink" Id="rId507" Target="https://aemo.com.au/-/media/files/major-publications/isp/2020/final-2020-isp-generation-outlook.zip?la=en" TargetMode="External" /><Relationship Type="http://schemas.openxmlformats.org/officeDocument/2006/relationships/hyperlink" Id="rId461" Target="https://aemo.com.au/-/media/files/major-publications/isp/2022/2022-documents/2022-integrated-system-plan-isp.pdf?la=en" TargetMode="External" /><Relationship Type="http://schemas.openxmlformats.org/officeDocument/2006/relationships/hyperlink" Id="rId459" Target="https://aemo.com.au/-/media/files/major-publications/qed/2023/qed-q2-2023-report.pdf?la=en&amp;hash=719538BE6166CB79BE1BF6B9BE82A183" TargetMode="External" /><Relationship Type="http://schemas.openxmlformats.org/officeDocument/2006/relationships/hyperlink" Id="rId477" Target="https://aemo.com.au/en/initiatives/major-programs/nem-distributed-energy-resources-der-program/operations/der-behaviour-during-disturbances" TargetMode="External" /><Relationship Type="http://schemas.openxmlformats.org/officeDocument/2006/relationships/hyperlink" Id="rId457" Target="https://aemo.com.au/energy-systems/electricity/national-electricity-market-nem/data-nem/market-data-nemweb" TargetMode="External" /><Relationship Type="http://schemas.openxmlformats.org/officeDocument/2006/relationships/hyperlink" Id="rId449" Target="https://aemo.com.au/energy-systems/electricity/national-electricity-market-nem/data-nem/market-management-system-mms-data/pre-dispatch" TargetMode="External" /><Relationship Type="http://schemas.openxmlformats.org/officeDocument/2006/relationships/hyperlink" Id="rId467" Target="https://aemo.com.au/energy-systems/electricity/national-electricity-market-nem/nem-forecasting-and-planning/forecasting-and-planning-data/generation-information" TargetMode="External" /><Relationship Type="http://schemas.openxmlformats.org/officeDocument/2006/relationships/hyperlink" Id="rId504" Target="https://aemo.com.au/energy-systems/major-publications/integrated-system-plan-isp/2020-integrated-system-plan-isp" TargetMode="External" /><Relationship Type="http://schemas.openxmlformats.org/officeDocument/2006/relationships/hyperlink" Id="rId529" Target="https://aemo.com.au/energy-systems/major-publications/integrated-system-plan-isp/2020-integrated-system-plan-isp/2019-isp-database" TargetMode="External" /><Relationship Type="http://schemas.openxmlformats.org/officeDocument/2006/relationships/hyperlink" Id="rId463" Target="https://aemo.com.au/energy-systems/major-publications/integrated-system-plan-isp/2022-integrated-system-plan-isp/2022-isp-inputs-assumptions-and-scenarios" TargetMode="External" /><Relationship Type="http://schemas.openxmlformats.org/officeDocument/2006/relationships/hyperlink" Id="rId465" Target="https://aemo.com.au/initiatives/major-programs/past-major-programs/five-minute-settlement/5ms-program-management/5ms-commencement" TargetMode="External" /><Relationship Type="http://schemas.openxmlformats.org/officeDocument/2006/relationships/hyperlink" Id="rId453" Target="https://aemo.com.au/learn/energy-explained/energy-101/industry-overview" TargetMode="External" /><Relationship Type="http://schemas.openxmlformats.org/officeDocument/2006/relationships/hyperlink" Id="rId1021" Target="https://arena.gov.au/assets/2021/04/renewable-energy-hub-final-report.pdf" TargetMode="External" /><Relationship Type="http://schemas.openxmlformats.org/officeDocument/2006/relationships/hyperlink" Id="rId398" Target="https://arena.gov.au/knowledge-bank/large-scale-battery-storage-knowledge-sharing-report/" TargetMode="External" /><Relationship Type="http://schemas.openxmlformats.org/officeDocument/2006/relationships/hyperlink" Id="rId1066" Target="https://cigre-usnc.org/wp-content/uploads/2019/11/3.-GOTF-11042019_EPRI-NS.pdf" TargetMode="External" /><Relationship Type="http://schemas.openxmlformats.org/officeDocument/2006/relationships/hyperlink" Id="rId838" Target="https://dataframes.juliadata.org/stable/" TargetMode="External" /><Relationship Type="http://schemas.openxmlformats.org/officeDocument/2006/relationships/hyperlink" Id="rId853" Target="https://doi.org/10.1002/0470020598" TargetMode="External" /><Relationship Type="http://schemas.openxmlformats.org/officeDocument/2006/relationships/hyperlink" Id="rId910" Target="https://doi.org/10.1002/0471668826" TargetMode="External" /><Relationship Type="http://schemas.openxmlformats.org/officeDocument/2006/relationships/hyperlink" Id="rId774" Target="https://doi.org/10.1002/2050-7038.12128" TargetMode="External" /><Relationship Type="http://schemas.openxmlformats.org/officeDocument/2006/relationships/hyperlink" Id="rId579" Target="https://doi.org/10.1002/9780470754245" TargetMode="External" /><Relationship Type="http://schemas.openxmlformats.org/officeDocument/2006/relationships/hyperlink" Id="rId1029" Target="https://doi.org/10.1002/wene.137" TargetMode="External" /><Relationship Type="http://schemas.openxmlformats.org/officeDocument/2006/relationships/hyperlink" Id="rId782" Target="https://doi.org/10.1002/wene.341" TargetMode="External" /><Relationship Type="http://schemas.openxmlformats.org/officeDocument/2006/relationships/hyperlink" Id="rId791" Target="https://doi.org/10.1002/wene.376" TargetMode="External" /><Relationship Type="http://schemas.openxmlformats.org/officeDocument/2006/relationships/hyperlink" Id="rId932" Target="https://doi.org/10.1002/wene.399" TargetMode="External" /><Relationship Type="http://schemas.openxmlformats.org/officeDocument/2006/relationships/hyperlink" Id="rId1081" Target="https://doi.org/10.1007/978-3-319-68418-5_9" TargetMode="External" /><Relationship Type="http://schemas.openxmlformats.org/officeDocument/2006/relationships/hyperlink" Id="rId677" Target="https://doi.org/10.1007/s11149-021-09430-7" TargetMode="External" /><Relationship Type="http://schemas.openxmlformats.org/officeDocument/2006/relationships/hyperlink" Id="rId809" Target="https://doi.org/10.1007/s12532-017-0130-5" TargetMode="External" /><Relationship Type="http://schemas.openxmlformats.org/officeDocument/2006/relationships/hyperlink" Id="rId894" Target="https://doi.org/10.1007/s12532-023-00239-3" TargetMode="External" /><Relationship Type="http://schemas.openxmlformats.org/officeDocument/2006/relationships/hyperlink" Id="rId900" Target="https://doi.org/10.1016/B978-0-12-397891-2.00020-1" TargetMode="External" /><Relationship Type="http://schemas.openxmlformats.org/officeDocument/2006/relationships/hyperlink" Id="rId736" Target="https://doi.org/10.1016/S0928-7655(00)00025-7" TargetMode="External" /><Relationship Type="http://schemas.openxmlformats.org/officeDocument/2006/relationships/hyperlink" Id="rId607" Target="https://doi.org/10.1016/j.apenergy.2013.10.010" TargetMode="External" /><Relationship Type="http://schemas.openxmlformats.org/officeDocument/2006/relationships/hyperlink" Id="rId926" Target="https://doi.org/10.1016/j.apenergy.2015.09.006" TargetMode="External" /><Relationship Type="http://schemas.openxmlformats.org/officeDocument/2006/relationships/hyperlink" Id="rId653" Target="https://doi.org/10.1016/j.apenergy.2016.05.014" TargetMode="External" /><Relationship Type="http://schemas.openxmlformats.org/officeDocument/2006/relationships/hyperlink" Id="rId1107" Target="https://doi.org/10.1016/j.apenergy.2017.08.164" TargetMode="External" /><Relationship Type="http://schemas.openxmlformats.org/officeDocument/2006/relationships/hyperlink" Id="rId780" Target="https://doi.org/10.1016/j.apenergy.2020.115852" TargetMode="External" /><Relationship Type="http://schemas.openxmlformats.org/officeDocument/2006/relationships/hyperlink" Id="rId1061" Target="https://doi.org/10.1016/j.apenergy.2021.116833" TargetMode="External" /><Relationship Type="http://schemas.openxmlformats.org/officeDocument/2006/relationships/hyperlink" Id="rId867" Target="https://doi.org/10.1016/j.apenergy.2021.116983" TargetMode="External" /><Relationship Type="http://schemas.openxmlformats.org/officeDocument/2006/relationships/hyperlink" Id="rId593" Target="https://doi.org/10.1016/j.apenergy.2022.119356" TargetMode="External" /><Relationship Type="http://schemas.openxmlformats.org/officeDocument/2006/relationships/hyperlink" Id="rId1093" Target="https://doi.org/10.1016/j.egyai.2023.100250" TargetMode="External" /><Relationship Type="http://schemas.openxmlformats.org/officeDocument/2006/relationships/hyperlink" Id="rId1072" Target="https://doi.org/10.1016/j.eneco.2008.10.005" TargetMode="External" /><Relationship Type="http://schemas.openxmlformats.org/officeDocument/2006/relationships/hyperlink" Id="rId1070" Target="https://doi.org/10.1016/j.eneco.2013.09.027" TargetMode="External" /><Relationship Type="http://schemas.openxmlformats.org/officeDocument/2006/relationships/hyperlink" Id="rId948" Target="https://doi.org/10.1016/j.eneco.2016.09.002" TargetMode="External" /><Relationship Type="http://schemas.openxmlformats.org/officeDocument/2006/relationships/hyperlink" Id="rId964" Target="https://doi.org/10.1016/j.eneco.2018.05.003" TargetMode="External" /><Relationship Type="http://schemas.openxmlformats.org/officeDocument/2006/relationships/hyperlink" Id="rId1005" Target="https://doi.org/10.1016/j.eneco.2023.106601" TargetMode="External" /><Relationship Type="http://schemas.openxmlformats.org/officeDocument/2006/relationships/hyperlink" Id="rId1059" Target="https://doi.org/10.1016/j.energy.2016.05.086" TargetMode="External" /><Relationship Type="http://schemas.openxmlformats.org/officeDocument/2006/relationships/hyperlink" Id="rId772" Target="https://doi.org/10.1016/j.energy.2019.03.092" TargetMode="External" /><Relationship Type="http://schemas.openxmlformats.org/officeDocument/2006/relationships/hyperlink" Id="rId807" Target="https://doi.org/10.1016/j.enpol.2004.04.003" TargetMode="External" /><Relationship Type="http://schemas.openxmlformats.org/officeDocument/2006/relationships/hyperlink" Id="rId1007" Target="https://doi.org/10.1016/j.enpol.2007.12.005" TargetMode="External" /><Relationship Type="http://schemas.openxmlformats.org/officeDocument/2006/relationships/hyperlink" Id="rId832" Target="https://doi.org/10.1016/j.enpol.2008.06.033" TargetMode="External" /><Relationship Type="http://schemas.openxmlformats.org/officeDocument/2006/relationships/hyperlink" Id="rId1105" Target="https://doi.org/10.1016/j.enpol.2009.07.034" TargetMode="External" /><Relationship Type="http://schemas.openxmlformats.org/officeDocument/2006/relationships/hyperlink" Id="rId639" Target="https://doi.org/10.1016/j.enpol.2011.04.032" TargetMode="External" /><Relationship Type="http://schemas.openxmlformats.org/officeDocument/2006/relationships/hyperlink" Id="rId704" Target="https://doi.org/10.1016/j.enpol.2013.03.038" TargetMode="External" /><Relationship Type="http://schemas.openxmlformats.org/officeDocument/2006/relationships/hyperlink" Id="rId1049" Target="https://doi.org/10.1016/j.enpol.2013.07.030" TargetMode="External" /><Relationship Type="http://schemas.openxmlformats.org/officeDocument/2006/relationships/hyperlink" Id="rId972" Target="https://doi.org/10.1016/j.enpol.2016.01.025" TargetMode="External" /><Relationship Type="http://schemas.openxmlformats.org/officeDocument/2006/relationships/hyperlink" Id="rId1043" Target="https://doi.org/10.1016/j.enpol.2017.02.035" TargetMode="External" /><Relationship Type="http://schemas.openxmlformats.org/officeDocument/2006/relationships/hyperlink" Id="rId661" Target="https://doi.org/10.1016/j.enpol.2018.01.023" TargetMode="External" /><Relationship Type="http://schemas.openxmlformats.org/officeDocument/2006/relationships/hyperlink" Id="rId655" Target="https://doi.org/10.1016/j.enpol.2018.09.031" TargetMode="External" /><Relationship Type="http://schemas.openxmlformats.org/officeDocument/2006/relationships/hyperlink" Id="rId981" Target="https://doi.org/10.1016/j.enpol.2018.11.009" TargetMode="External" /><Relationship Type="http://schemas.openxmlformats.org/officeDocument/2006/relationships/hyperlink" Id="rId628" Target="https://doi.org/10.1016/j.enpol.2018.12.052" TargetMode="External" /><Relationship Type="http://schemas.openxmlformats.org/officeDocument/2006/relationships/hyperlink" Id="rId892" Target="https://doi.org/10.1016/j.enpol.2020.111739" TargetMode="External" /><Relationship Type="http://schemas.openxmlformats.org/officeDocument/2006/relationships/hyperlink" Id="rId843" Target="https://doi.org/10.1016/j.enpol.2020.112005" TargetMode="External" /><Relationship Type="http://schemas.openxmlformats.org/officeDocument/2006/relationships/hyperlink" Id="rId916" Target="https://doi.org/10.1016/j.enpol.2020.112010" TargetMode="External" /><Relationship Type="http://schemas.openxmlformats.org/officeDocument/2006/relationships/hyperlink" Id="rId890" Target="https://doi.org/10.1016/j.enpol.2021.112169" TargetMode="External" /><Relationship Type="http://schemas.openxmlformats.org/officeDocument/2006/relationships/hyperlink" Id="rId744" Target="https://doi.org/10.1016/j.enpol.2021.112443" TargetMode="External" /><Relationship Type="http://schemas.openxmlformats.org/officeDocument/2006/relationships/hyperlink" Id="rId849" Target="https://doi.org/10.1016/j.enpol.2022.113273" TargetMode="External" /><Relationship Type="http://schemas.openxmlformats.org/officeDocument/2006/relationships/hyperlink" Id="rId995" Target="https://doi.org/10.1016/j.enpol.2023.113551" TargetMode="External" /><Relationship Type="http://schemas.openxmlformats.org/officeDocument/2006/relationships/hyperlink" Id="rId659" Target="https://doi.org/10.1016/j.epsr.2021.107022" TargetMode="External" /><Relationship Type="http://schemas.openxmlformats.org/officeDocument/2006/relationships/hyperlink" Id="rId1031" Target="https://doi.org/10.1016/j.epsr.2022.108725" TargetMode="External" /><Relationship Type="http://schemas.openxmlformats.org/officeDocument/2006/relationships/hyperlink" Id="rId383" Target="https://doi.org/10.1016/j.erss.2021.102210" TargetMode="External" /><Relationship Type="http://schemas.openxmlformats.org/officeDocument/2006/relationships/hyperlink" Id="rId1036" Target="https://doi.org/10.1016/j.erss.2023.103241" TargetMode="External" /><Relationship Type="http://schemas.openxmlformats.org/officeDocument/2006/relationships/hyperlink" Id="rId386" Target="https://doi.org/10.1016/j.esr.2022.100812" TargetMode="External" /><Relationship Type="http://schemas.openxmlformats.org/officeDocument/2006/relationships/hyperlink" Id="rId930" Target="https://doi.org/10.1016/j.est.2020.101573" TargetMode="External" /><Relationship Type="http://schemas.openxmlformats.org/officeDocument/2006/relationships/hyperlink" Id="rId946" Target="https://doi.org/10.1016/j.ijepes.2013.09.020" TargetMode="External" /><Relationship Type="http://schemas.openxmlformats.org/officeDocument/2006/relationships/hyperlink" Id="rId1095" Target="https://doi.org/10.1016/j.ijepes.2015.02.028" TargetMode="External" /><Relationship Type="http://schemas.openxmlformats.org/officeDocument/2006/relationships/hyperlink" Id="rId637" Target="https://doi.org/10.1016/j.ijepes.2017.12.014" TargetMode="External" /><Relationship Type="http://schemas.openxmlformats.org/officeDocument/2006/relationships/hyperlink" Id="rId770" Target="https://doi.org/10.1016/j.isci.2021.103630" TargetMode="External" /><Relationship Type="http://schemas.openxmlformats.org/officeDocument/2006/relationships/hyperlink" Id="rId746" Target="https://doi.org/10.1016/j.joule.2021.03.021" TargetMode="External" /><Relationship Type="http://schemas.openxmlformats.org/officeDocument/2006/relationships/hyperlink" Id="rId918" Target="https://doi.org/10.1016/j.joule.2022.01.004" TargetMode="External" /><Relationship Type="http://schemas.openxmlformats.org/officeDocument/2006/relationships/hyperlink" Id="rId1116" Target="https://doi.org/10.1016/j.joule.2022.08.009" TargetMode="External" /><Relationship Type="http://schemas.openxmlformats.org/officeDocument/2006/relationships/hyperlink" Id="rId597" Target="https://doi.org/10.1016/j.joule.2023.07.002" TargetMode="External" /><Relationship Type="http://schemas.openxmlformats.org/officeDocument/2006/relationships/hyperlink" Id="rId1068" Target="https://doi.org/10.1016/j.jup.2005.12.002" TargetMode="External" /><Relationship Type="http://schemas.openxmlformats.org/officeDocument/2006/relationships/hyperlink" Id="rId1041" Target="https://doi.org/10.1016/j.jup.2008.01.008" TargetMode="External" /><Relationship Type="http://schemas.openxmlformats.org/officeDocument/2006/relationships/hyperlink" Id="rId1103" Target="https://doi.org/10.1016/j.jup.2016.10.008" TargetMode="External" /><Relationship Type="http://schemas.openxmlformats.org/officeDocument/2006/relationships/hyperlink" Id="rId1052" Target="https://doi.org/10.1016/j.jup.2020.101017" TargetMode="External" /><Relationship Type="http://schemas.openxmlformats.org/officeDocument/2006/relationships/hyperlink" Id="rId974" Target="https://doi.org/10.1016/j.renene.2018.04.094" TargetMode="External" /><Relationship Type="http://schemas.openxmlformats.org/officeDocument/2006/relationships/hyperlink" Id="rId845" Target="https://doi.org/10.1016/j.renene.2020.11.090" TargetMode="External" /><Relationship Type="http://schemas.openxmlformats.org/officeDocument/2006/relationships/hyperlink" Id="rId1023" Target="https://doi.org/10.1016/j.renene.2023.119416" TargetMode="External" /><Relationship Type="http://schemas.openxmlformats.org/officeDocument/2006/relationships/hyperlink" Id="rId789" Target="https://doi.org/10.1016/j.rser.2015.04.180" TargetMode="External" /><Relationship Type="http://schemas.openxmlformats.org/officeDocument/2006/relationships/hyperlink" Id="rId583" Target="https://doi.org/10.1016/j.rser.2015.07.168" TargetMode="External" /><Relationship Type="http://schemas.openxmlformats.org/officeDocument/2006/relationships/hyperlink" Id="rId1091" Target="https://doi.org/10.1016/j.rser.2015.11.016" TargetMode="External" /><Relationship Type="http://schemas.openxmlformats.org/officeDocument/2006/relationships/hyperlink" Id="rId962" Target="https://doi.org/10.1016/j.rser.2016.09.040" TargetMode="External" /><Relationship Type="http://schemas.openxmlformats.org/officeDocument/2006/relationships/hyperlink" Id="rId669" Target="https://doi.org/10.1016/j.rser.2016.11.170" TargetMode="External" /><Relationship Type="http://schemas.openxmlformats.org/officeDocument/2006/relationships/hyperlink" Id="rId755" Target="https://doi.org/10.1016/j.rser.2017.05.278" TargetMode="External" /><Relationship Type="http://schemas.openxmlformats.org/officeDocument/2006/relationships/hyperlink" Id="rId599" Target="https://doi.org/10.1016/j.rser.2017.09.002" TargetMode="External" /><Relationship Type="http://schemas.openxmlformats.org/officeDocument/2006/relationships/hyperlink" Id="rId585" Target="https://doi.org/10.1016/j.rser.2018.03.085" TargetMode="External" /><Relationship Type="http://schemas.openxmlformats.org/officeDocument/2006/relationships/hyperlink" Id="rId732" Target="https://doi.org/10.1016/j.rser.2019.109369" TargetMode="External" /><Relationship Type="http://schemas.openxmlformats.org/officeDocument/2006/relationships/hyperlink" Id="rId734" Target="https://doi.org/10.1016/j.rser.2019.109662" TargetMode="External" /><Relationship Type="http://schemas.openxmlformats.org/officeDocument/2006/relationships/hyperlink" Id="rId869" Target="https://doi.org/10.1016/j.rser.2020.110467" TargetMode="External" /><Relationship Type="http://schemas.openxmlformats.org/officeDocument/2006/relationships/hyperlink" Id="rId1063" Target="https://doi.org/10.1016/j.rser.2022.112228" TargetMode="External" /><Relationship Type="http://schemas.openxmlformats.org/officeDocument/2006/relationships/hyperlink" Id="rId999" Target="https://doi.org/10.1016/j.rser.2022.112303" TargetMode="External" /><Relationship Type="http://schemas.openxmlformats.org/officeDocument/2006/relationships/hyperlink" Id="rId1125" Target="https://doi.org/10.1016/j.rser.2022.112671" TargetMode="External" /><Relationship Type="http://schemas.openxmlformats.org/officeDocument/2006/relationships/hyperlink" Id="rId647" Target="https://doi.org/10.1016/j.seta.2021.101286" TargetMode="External" /><Relationship Type="http://schemas.openxmlformats.org/officeDocument/2006/relationships/hyperlink" Id="rId847" Target="https://doi.org/10.1016/j.solener.2020.05.053" TargetMode="External" /><Relationship Type="http://schemas.openxmlformats.org/officeDocument/2006/relationships/hyperlink" Id="rId814" Target="https://doi.org/10.1016/j.tej.2004.03.001" TargetMode="External" /><Relationship Type="http://schemas.openxmlformats.org/officeDocument/2006/relationships/hyperlink" Id="rId834" Target="https://doi.org/10.1016/j.tej.2006.09.010" TargetMode="External" /><Relationship Type="http://schemas.openxmlformats.org/officeDocument/2006/relationships/hyperlink" Id="rId1016" Target="https://doi.org/10.1016/j.tej.2007.06.003" TargetMode="External" /><Relationship Type="http://schemas.openxmlformats.org/officeDocument/2006/relationships/hyperlink" Id="rId939" Target="https://doi.org/10.1016/j.tej.2011.10.011" TargetMode="External" /><Relationship Type="http://schemas.openxmlformats.org/officeDocument/2006/relationships/hyperlink" Id="rId695" Target="https://doi.org/10.1016/j.tej.2012.04.015" TargetMode="External" /><Relationship Type="http://schemas.openxmlformats.org/officeDocument/2006/relationships/hyperlink" Id="rId620" Target="https://doi.org/10.1016/j.tej.2013.05.004" TargetMode="External" /><Relationship Type="http://schemas.openxmlformats.org/officeDocument/2006/relationships/hyperlink" Id="rId1027" Target="https://doi.org/10.1016/j.tej.2015.03.006" TargetMode="External" /><Relationship Type="http://schemas.openxmlformats.org/officeDocument/2006/relationships/hyperlink" Id="rId685" Target="https://doi.org/10.1016/j.tej.2016.05.001" TargetMode="External" /><Relationship Type="http://schemas.openxmlformats.org/officeDocument/2006/relationships/hyperlink" Id="rId795" Target="https://doi.org/10.1016/j.tej.2016.05.009" TargetMode="External" /><Relationship Type="http://schemas.openxmlformats.org/officeDocument/2006/relationships/hyperlink" Id="rId805" Target="https://doi.org/10.1016/j.tej.2017.01.009" TargetMode="External" /><Relationship Type="http://schemas.openxmlformats.org/officeDocument/2006/relationships/hyperlink" Id="rId968" Target="https://doi.org/10.1016/j.tej.2018.05.012" TargetMode="External" /><Relationship Type="http://schemas.openxmlformats.org/officeDocument/2006/relationships/hyperlink" Id="rId611" Target="https://doi.org/10.1016/j.tej.2019.106668" TargetMode="External" /><Relationship Type="http://schemas.openxmlformats.org/officeDocument/2006/relationships/hyperlink" Id="rId761" Target="https://doi.org/10.1016/j.tej.2020.106739" TargetMode="External" /><Relationship Type="http://schemas.openxmlformats.org/officeDocument/2006/relationships/hyperlink" Id="rId898" Target="https://doi.org/10.1016/j.tej.2020.106831" TargetMode="External" /><Relationship Type="http://schemas.openxmlformats.org/officeDocument/2006/relationships/hyperlink" Id="rId1075" Target="https://doi.org/10.1016/j.tej.2020.106837" TargetMode="External" /><Relationship Type="http://schemas.openxmlformats.org/officeDocument/2006/relationships/hyperlink" Id="rId976" Target="https://doi.org/10.1016/j.tej.2020.106863" TargetMode="External" /><Relationship Type="http://schemas.openxmlformats.org/officeDocument/2006/relationships/hyperlink" Id="rId1083" Target="https://doi.org/10.1016/j.tej.2021.106934" TargetMode="External" /><Relationship Type="http://schemas.openxmlformats.org/officeDocument/2006/relationships/hyperlink" Id="rId886" Target="https://doi.org/10.1016/j.tej.2021.106969" TargetMode="External" /><Relationship Type="http://schemas.openxmlformats.org/officeDocument/2006/relationships/hyperlink" Id="rId618" Target="https://doi.org/10.1016/j.tej.2023.107239" TargetMode="External" /><Relationship Type="http://schemas.openxmlformats.org/officeDocument/2006/relationships/hyperlink" Id="rId764" Target="https://doi.org/10.1017/S0269889715000307" TargetMode="External" /><Relationship Type="http://schemas.openxmlformats.org/officeDocument/2006/relationships/hyperlink" Id="rId836" Target="https://doi.org/10.1017/S1744137421000400" TargetMode="External" /><Relationship Type="http://schemas.openxmlformats.org/officeDocument/2006/relationships/hyperlink" Id="rId390" Target="https://doi.org/10.1037/h0076860" TargetMode="External" /><Relationship Type="http://schemas.openxmlformats.org/officeDocument/2006/relationships/hyperlink" Id="rId740" Target="https://doi.org/10.1038/nenergy.2016.98" TargetMode="External" /><Relationship Type="http://schemas.openxmlformats.org/officeDocument/2006/relationships/hyperlink" Id="rId651" Target="https://doi.org/10.1038/s41560-018-0290-1" TargetMode="External" /><Relationship Type="http://schemas.openxmlformats.org/officeDocument/2006/relationships/hyperlink" Id="rId1009" Target="https://doi.org/10.1038/s41560-021-00868-9" TargetMode="External" /><Relationship Type="http://schemas.openxmlformats.org/officeDocument/2006/relationships/hyperlink" Id="rId914" Target="https://doi.org/10.1039/D1EE01530C" TargetMode="External" /><Relationship Type="http://schemas.openxmlformats.org/officeDocument/2006/relationships/hyperlink" Id="rId671" Target="https://doi.org/10.1049/cp.2014.0902" TargetMode="External" /><Relationship Type="http://schemas.openxmlformats.org/officeDocument/2006/relationships/hyperlink" Id="rId673" Target="https://doi.org/10.1049/iet-gtd.2013.0720" TargetMode="External" /><Relationship Type="http://schemas.openxmlformats.org/officeDocument/2006/relationships/hyperlink" Id="rId1112" Target="https://doi.org/10.1049/iet-gtd.2017.0037" TargetMode="External" /><Relationship Type="http://schemas.openxmlformats.org/officeDocument/2006/relationships/hyperlink" Id="rId718" Target="https://doi.org/10.1049/iet-rpg.2017.0370" TargetMode="External" /><Relationship Type="http://schemas.openxmlformats.org/officeDocument/2006/relationships/hyperlink" Id="rId768" Target="https://doi.org/10.1080/23251042.2016.1155690" TargetMode="External" /><Relationship Type="http://schemas.openxmlformats.org/officeDocument/2006/relationships/hyperlink" Id="rId632" Target="https://doi.org/10.1086/466560" TargetMode="External" /><Relationship Type="http://schemas.openxmlformats.org/officeDocument/2006/relationships/hyperlink" Id="rId657" Target="https://doi.org/10.1093/ooenergy/oiab007" TargetMode="External" /><Relationship Type="http://schemas.openxmlformats.org/officeDocument/2006/relationships/hyperlink" Id="rId643" Target="https://doi.org/10.1093/oxrep/grx041" TargetMode="External" /><Relationship Type="http://schemas.openxmlformats.org/officeDocument/2006/relationships/hyperlink" Id="rId613" Target="https://doi.org/10.1093/qje/qjv027" TargetMode="External" /><Relationship Type="http://schemas.openxmlformats.org/officeDocument/2006/relationships/hyperlink" Id="rId1114" Target="https://doi.org/10.1109/APPEEC53445.2022.10072037" TargetMode="External" /><Relationship Type="http://schemas.openxmlformats.org/officeDocument/2006/relationships/hyperlink" Id="rId812" Target="https://doi.org/10.1109/MCSE.2007.55" TargetMode="External" /><Relationship Type="http://schemas.openxmlformats.org/officeDocument/2006/relationships/hyperlink" Id="rId859" Target="https://doi.org/10.1109/MPE.2016.2524964" TargetMode="External" /><Relationship Type="http://schemas.openxmlformats.org/officeDocument/2006/relationships/hyperlink" Id="rId394" Target="https://doi.org/10.1109/MPE.2020.3043679" TargetMode="External" /><Relationship Type="http://schemas.openxmlformats.org/officeDocument/2006/relationships/hyperlink" Id="rId888" Target="https://doi.org/10.1109/MPE.2021.3072819" TargetMode="External" /><Relationship Type="http://schemas.openxmlformats.org/officeDocument/2006/relationships/hyperlink" Id="rId675" Target="https://doi.org/10.1109/MPE.2021.3088958" TargetMode="External" /><Relationship Type="http://schemas.openxmlformats.org/officeDocument/2006/relationships/hyperlink" Id="rId970" Target="https://doi.org/10.1109/TPWRS.2013.2293127" TargetMode="External" /><Relationship Type="http://schemas.openxmlformats.org/officeDocument/2006/relationships/hyperlink" Id="rId857" Target="https://doi.org/10.1109/TPWRS.2017.2685347" TargetMode="External" /><Relationship Type="http://schemas.openxmlformats.org/officeDocument/2006/relationships/hyperlink" Id="rId589" Target="https://doi.org/10.1109/TPWRS.2019.2925557" TargetMode="External" /><Relationship Type="http://schemas.openxmlformats.org/officeDocument/2006/relationships/hyperlink" Id="rId641" Target="https://doi.org/10.1109/TPWRS.2022.3163106" TargetMode="External" /><Relationship Type="http://schemas.openxmlformats.org/officeDocument/2006/relationships/hyperlink" Id="rId380" Target="https://doi.org/10.1109/TSG.2016.2606490" TargetMode="External" /><Relationship Type="http://schemas.openxmlformats.org/officeDocument/2006/relationships/hyperlink" Id="rId581" Target="https://doi.org/10.1109/TSTE.2016.2599074" TargetMode="External" /><Relationship Type="http://schemas.openxmlformats.org/officeDocument/2006/relationships/hyperlink" Id="rId587" Target="https://doi.org/10.1109/cigre.2005.1532720" TargetMode="External" /><Relationship Type="http://schemas.openxmlformats.org/officeDocument/2006/relationships/hyperlink" Id="rId960" Target="https://doi.org/10.1109/eem.2016.7521193" TargetMode="External" /><Relationship Type="http://schemas.openxmlformats.org/officeDocument/2006/relationships/hyperlink" Id="rId1045" Target="https://doi.org/10.1109/hicss.2014.304" TargetMode="External" /><Relationship Type="http://schemas.openxmlformats.org/officeDocument/2006/relationships/hyperlink" Id="rId615" Target="https://doi.org/10.1109/jproc.2005.857491" TargetMode="External" /><Relationship Type="http://schemas.openxmlformats.org/officeDocument/2006/relationships/hyperlink" Id="rId630" Target="https://doi.org/10.1109/jproc.2005.857493" TargetMode="External" /><Relationship Type="http://schemas.openxmlformats.org/officeDocument/2006/relationships/hyperlink" Id="rId861" Target="https://doi.org/10.1109/mpe.2016.2637122" TargetMode="External" /><Relationship Type="http://schemas.openxmlformats.org/officeDocument/2006/relationships/hyperlink" Id="rId601" Target="https://doi.org/10.1109/mpe.2017.2729079" TargetMode="External" /><Relationship Type="http://schemas.openxmlformats.org/officeDocument/2006/relationships/hyperlink" Id="rId697" Target="https://doi.org/10.1109/mpe.2017.2730827" TargetMode="External" /><Relationship Type="http://schemas.openxmlformats.org/officeDocument/2006/relationships/hyperlink" Id="rId793" Target="https://doi.org/10.1109/mpe.2018.2871736" TargetMode="External" /><Relationship Type="http://schemas.openxmlformats.org/officeDocument/2006/relationships/hyperlink" Id="rId693" Target="https://doi.org/10.1109/mpe.2019.2933281" TargetMode="External" /><Relationship Type="http://schemas.openxmlformats.org/officeDocument/2006/relationships/hyperlink" Id="rId1079" Target="https://doi.org/10.1109/mpe.2020.3014720" TargetMode="External" /><Relationship Type="http://schemas.openxmlformats.org/officeDocument/2006/relationships/hyperlink" Id="rId689" Target="https://doi.org/10.1109/mpe.2020.3033396" TargetMode="External" /><Relationship Type="http://schemas.openxmlformats.org/officeDocument/2006/relationships/hyperlink" Id="rId908" Target="https://doi.org/10.1109/mpe.2020.3043570" TargetMode="External" /><Relationship Type="http://schemas.openxmlformats.org/officeDocument/2006/relationships/hyperlink" Id="rId871" Target="https://doi.org/10.1109/mpe.2021.3088959" TargetMode="External" /><Relationship Type="http://schemas.openxmlformats.org/officeDocument/2006/relationships/hyperlink" Id="rId912" Target="https://doi.org/10.1109/mpe.2021.3104075" TargetMode="External" /><Relationship Type="http://schemas.openxmlformats.org/officeDocument/2006/relationships/hyperlink" Id="rId1077" Target="https://doi.org/10.1109/mpe.2021.3104076" TargetMode="External" /><Relationship Type="http://schemas.openxmlformats.org/officeDocument/2006/relationships/hyperlink" Id="rId1087" Target="https://doi.org/10.1109/pes.2007.385855" TargetMode="External" /><Relationship Type="http://schemas.openxmlformats.org/officeDocument/2006/relationships/hyperlink" Id="rId683" Target="https://doi.org/10.1109/pesgm.2012.6345361" TargetMode="External" /><Relationship Type="http://schemas.openxmlformats.org/officeDocument/2006/relationships/hyperlink" Id="rId879" Target="https://doi.org/10.1109/pesgm.2012.6345375" TargetMode="External" /><Relationship Type="http://schemas.openxmlformats.org/officeDocument/2006/relationships/hyperlink" Id="rId896" Target="https://doi.org/10.1109/pesgm41954.2020.9282169" TargetMode="External" /><Relationship Type="http://schemas.openxmlformats.org/officeDocument/2006/relationships/hyperlink" Id="rId801" Target="https://doi.org/10.1109/pesmg.2013.6673067" TargetMode="External" /><Relationship Type="http://schemas.openxmlformats.org/officeDocument/2006/relationships/hyperlink" Id="rId966" Target="https://doi.org/10.1109/pmaps47429.2020.9183585" TargetMode="External" /><Relationship Type="http://schemas.openxmlformats.org/officeDocument/2006/relationships/hyperlink" Id="rId1014" Target="https://doi.org/10.1109/tpwrs.2006.888963" TargetMode="External" /><Relationship Type="http://schemas.openxmlformats.org/officeDocument/2006/relationships/hyperlink" Id="rId1012" Target="https://doi.org/10.1109/tpwrs.2006.888965" TargetMode="External" /><Relationship Type="http://schemas.openxmlformats.org/officeDocument/2006/relationships/hyperlink" Id="rId877" Target="https://doi.org/10.1109/tpwrs.2011.2177280" TargetMode="External" /><Relationship Type="http://schemas.openxmlformats.org/officeDocument/2006/relationships/hyperlink" Id="rId875" Target="https://doi.org/10.1109/tpwrs.2014.2321793" TargetMode="External" /><Relationship Type="http://schemas.openxmlformats.org/officeDocument/2006/relationships/hyperlink" Id="rId1131" Target="https://doi.org/10.1109/tpwrs.2015.2390038" TargetMode="External" /><Relationship Type="http://schemas.openxmlformats.org/officeDocument/2006/relationships/hyperlink" Id="rId691" Target="https://doi.org/10.1109/tpwrs.2015.2461535" TargetMode="External" /><Relationship Type="http://schemas.openxmlformats.org/officeDocument/2006/relationships/hyperlink" Id="rId942" Target="https://doi.org/10.1109/tpwrs.2019.2897727" TargetMode="External" /><Relationship Type="http://schemas.openxmlformats.org/officeDocument/2006/relationships/hyperlink" Id="rId776" Target="https://doi.org/10.1109/tpwrs.2020.3041774" TargetMode="External" /><Relationship Type="http://schemas.openxmlformats.org/officeDocument/2006/relationships/hyperlink" Id="rId958" Target="https://doi.org/10.1109/tste.2015.2410760" TargetMode="External" /><Relationship Type="http://schemas.openxmlformats.org/officeDocument/2006/relationships/hyperlink" Id="rId591" Target="https://doi.org/10.1137/141000671" TargetMode="External" /><Relationship Type="http://schemas.openxmlformats.org/officeDocument/2006/relationships/hyperlink" Id="rId605" Target="https://doi.org/10.1257/jep.31.3.215" TargetMode="External" /><Relationship Type="http://schemas.openxmlformats.org/officeDocument/2006/relationships/hyperlink" Id="rId1089" Target="https://doi.org/10.1260/030952408784305868" TargetMode="External" /><Relationship Type="http://schemas.openxmlformats.org/officeDocument/2006/relationships/hyperlink" Id="rId855" Target="https://doi.org/10.1287/ijoc.2019.0944" TargetMode="External" /><Relationship Type="http://schemas.openxmlformats.org/officeDocument/2006/relationships/hyperlink" Id="rId1001" Target="https://doi.org/10.13140/RG.2.2.11620.50560" TargetMode="External" /><Relationship Type="http://schemas.openxmlformats.org/officeDocument/2006/relationships/hyperlink" Id="rId1054" Target="https://doi.org/10.13140/RG.2.2.30173.69601" TargetMode="External" /><Relationship Type="http://schemas.openxmlformats.org/officeDocument/2006/relationships/hyperlink" Id="rId1003" Target="https://doi.org/10.13140/RG.2.2.35007.59043" TargetMode="External" /><Relationship Type="http://schemas.openxmlformats.org/officeDocument/2006/relationships/hyperlink" Id="rId1123" Target="https://doi.org/10.1557/s43581-022-00047-7" TargetMode="External" /><Relationship Type="http://schemas.openxmlformats.org/officeDocument/2006/relationships/hyperlink" Id="rId766" Target="https://doi.org/10.17775/cseejpes.2019.00230" TargetMode="External" /><Relationship Type="http://schemas.openxmlformats.org/officeDocument/2006/relationships/hyperlink" Id="rId649" Target="https://doi.org/10.21105/joss.03349" TargetMode="External" /><Relationship Type="http://schemas.openxmlformats.org/officeDocument/2006/relationships/hyperlink" Id="rId997" Target="https://doi.org/10.21105/joss.05883" TargetMode="External" /><Relationship Type="http://schemas.openxmlformats.org/officeDocument/2006/relationships/hyperlink" Id="rId388" Target="https://doi.org/10.2139/ssrn.3302569" TargetMode="External" /><Relationship Type="http://schemas.openxmlformats.org/officeDocument/2006/relationships/hyperlink" Id="rId840" Target="https://doi.org/10.2139/ssrn.4428450" TargetMode="External" /><Relationship Type="http://schemas.openxmlformats.org/officeDocument/2006/relationships/hyperlink" Id="rId687" Target="https://doi.org/10.2172/1023095" TargetMode="External" /><Relationship Type="http://schemas.openxmlformats.org/officeDocument/2006/relationships/hyperlink" Id="rId865" Target="https://doi.org/10.2172/1046269" TargetMode="External" /><Relationship Type="http://schemas.openxmlformats.org/officeDocument/2006/relationships/hyperlink" Id="rId881" Target="https://doi.org/10.2172/1220243" TargetMode="External" /><Relationship Type="http://schemas.openxmlformats.org/officeDocument/2006/relationships/hyperlink" Id="rId742" Target="https://doi.org/10.2172/1785688" TargetMode="External" /><Relationship Type="http://schemas.openxmlformats.org/officeDocument/2006/relationships/hyperlink" Id="rId624" Target="https://doi.org/10.2172/1808497" TargetMode="External" /><Relationship Type="http://schemas.openxmlformats.org/officeDocument/2006/relationships/hyperlink" Id="rId884" Target="https://doi.org/10.2307/2296233" TargetMode="External" /><Relationship Type="http://schemas.openxmlformats.org/officeDocument/2006/relationships/hyperlink" Id="rId634" Target="https://doi.org/10.2307/2626876" TargetMode="External" /><Relationship Type="http://schemas.openxmlformats.org/officeDocument/2006/relationships/hyperlink" Id="rId934" Target="https://doi.org/10.23919/pscc.2018.8450880" TargetMode="External" /><Relationship Type="http://schemas.openxmlformats.org/officeDocument/2006/relationships/hyperlink" Id="rId609" Target="https://doi.org/10.23941/ejpe.v6i1.120" TargetMode="External" /><Relationship Type="http://schemas.openxmlformats.org/officeDocument/2006/relationships/hyperlink" Id="rId928" Target="https://doi.org/10.25080/Majora-92bf1922-00a" TargetMode="External" /><Relationship Type="http://schemas.openxmlformats.org/officeDocument/2006/relationships/hyperlink" Id="rId595" Target="https://doi.org/10.26889/9781784671600" TargetMode="External" /><Relationship Type="http://schemas.openxmlformats.org/officeDocument/2006/relationships/hyperlink" Id="rId1097" Target="https://doi.org/10.3182/20140824-6-za-1003.02615" TargetMode="External" /><Relationship Type="http://schemas.openxmlformats.org/officeDocument/2006/relationships/hyperlink" Id="rId784" Target="https://doi.org/10.3390/en13195020" TargetMode="External" /><Relationship Type="http://schemas.openxmlformats.org/officeDocument/2006/relationships/hyperlink" Id="rId1047" Target="https://doi.org/10.3929/ethz-a-010692129" TargetMode="External" /><Relationship Type="http://schemas.openxmlformats.org/officeDocument/2006/relationships/hyperlink" Id="rId378" Target="https://doi.org/10.4233/uuid:71f7138f-3af2-4bc3-b035-a3e42b3cafaf" TargetMode="External" /><Relationship Type="http://schemas.openxmlformats.org/officeDocument/2006/relationships/hyperlink" Id="rId993" Target="https://doi.org/10.5281/ZENODO.8118850" TargetMode="External" /><Relationship Type="http://schemas.openxmlformats.org/officeDocument/2006/relationships/hyperlink" Id="rId1085" Target="https://doi.org/10.5281/zenodo.3509134" TargetMode="External" /><Relationship Type="http://schemas.openxmlformats.org/officeDocument/2006/relationships/hyperlink" Id="rId787" Target="https://doi.org/10.5547/01956574.37.3.lhir" TargetMode="External" /><Relationship Type="http://schemas.openxmlformats.org/officeDocument/2006/relationships/hyperlink" Id="rId797" Target="https://doi.org/10.5547/2160-5890.2.2.4" TargetMode="External" /><Relationship Type="http://schemas.openxmlformats.org/officeDocument/2006/relationships/hyperlink" Id="rId1109" Target="https://doi.org/10.5547/2160-5890.2.2.5" TargetMode="External" /><Relationship Type="http://schemas.openxmlformats.org/officeDocument/2006/relationships/hyperlink" Id="rId1025" Target="https://doi.org/10.5547/2160-5890.5.1.jrie" TargetMode="External" /><Relationship Type="http://schemas.openxmlformats.org/officeDocument/2006/relationships/hyperlink" Id="rId622" Target="https://e-cigre.org/publication/SESSION2020_C2-C6-322" TargetMode="External" /><Relationship Type="http://schemas.openxmlformats.org/officeDocument/2006/relationships/hyperlink" Id="rId412" Target="https://energy-rules.aemc.gov.au/ner/477/272296#3.8.22" TargetMode="External" /><Relationship Type="http://schemas.openxmlformats.org/officeDocument/2006/relationships/hyperlink" Id="rId414" Target="https://energy-rules.aemc.gov.au/ner/477/272353#3.13.7" TargetMode="External" /><Relationship Type="http://schemas.openxmlformats.org/officeDocument/2006/relationships/hyperlink" Id="rId722" Target="https://eur-lex.europa.eu/legal-content/EN/TXT/?uri=uriserv:OJ.L_.2017.312.01.0006.01.ENG&amp;toc=OJ:L:2017:312:TOC#d1e4442-6-1" TargetMode="External" /><Relationship Type="http://schemas.openxmlformats.org/officeDocument/2006/relationships/hyperlink" Id="rId757" Target="https://github.com/UNSW-CEEM/nem-bidding-dashboard" TargetMode="External" /><Relationship Type="http://schemas.openxmlformats.org/officeDocument/2006/relationships/hyperlink" Id="rId1127" Target="https://github.com/oyurdakul/pesgm23" TargetMode="External" /><Relationship Type="http://schemas.openxmlformats.org/officeDocument/2006/relationships/hyperlink" Id="rId985" Target="https://github.com/prakaa/mms-monthly-cli" TargetMode="External" /><Relationship Type="http://schemas.openxmlformats.org/officeDocument/2006/relationships/hyperlink" Id="rId991" Target="https://github.com/prakaa/nem-rebidding-analysis-2012-2021" TargetMode="External" /><Relationship Type="http://schemas.openxmlformats.org/officeDocument/2006/relationships/hyperlink" Id="rId603" Target="https://haas.berkeley.edu/wp-content/uploads/WP336.pdf" TargetMode="External" /><Relationship Type="http://schemas.openxmlformats.org/officeDocument/2006/relationships/hyperlink" Id="rId822" Target="https://iea.blob.core.windows.net/assets/00dd2818-65f1-426c-8756-9cc0409d89a8/Status_of_Power_System_Transformation_2019.pdf" TargetMode="External" /><Relationship Type="http://schemas.openxmlformats.org/officeDocument/2006/relationships/hyperlink" Id="rId820" Target="https://iea.blob.core.windows.net/assets/deebef5d-0c34-4539-9d0c-10b13d840027/NetZeroby2050-ARoadmapfortheGlobalEnergySector_CORR.pdf" TargetMode="External" /><Relationship Type="http://schemas.openxmlformats.org/officeDocument/2006/relationships/hyperlink" Id="rId863" Target="https://ieefa.org/wp-content/uploads/2022/03/What-Is-the-State-of-Virtual-Power-Plants-in-Australia_March-2022_2.pdf" TargetMode="External" /><Relationship Type="http://schemas.openxmlformats.org/officeDocument/2006/relationships/hyperlink" Id="rId753" Target="https://nemlog.com.au/nlog/welcome-to-gpe-nemlog2/" TargetMode="External" /><Relationship Type="http://schemas.openxmlformats.org/officeDocument/2006/relationships/hyperlink" Id="rId951" Target="https://nemo-committee.eu/sidc" TargetMode="External" /><Relationship Type="http://schemas.openxmlformats.org/officeDocument/2006/relationships/hyperlink" Id="rId989" Target="https://nemseer.readthedocs.io/en/latest/examples/pd_demand_forecast_error_2021.html" TargetMode="External" /><Relationship Type="http://schemas.openxmlformats.org/officeDocument/2006/relationships/hyperlink" Id="rId987" Target="https://nemseer.readthedocs.io/en/latest/examples/price_convergence_2021.html#absolute-price-error-for-each-region-by-dispatch-interval-and-ahead-time" TargetMode="External" /><Relationship Type="http://schemas.openxmlformats.org/officeDocument/2006/relationships/hyperlink" Id="rId978" Target="https://plot.ly" TargetMode="External" /><Relationship Type="http://schemas.openxmlformats.org/officeDocument/2006/relationships/hyperlink" Id="rId577" Target="https://pv-map.apvi.org.au" TargetMode="External" /><Relationship Type="http://schemas.openxmlformats.org/officeDocument/2006/relationships/hyperlink" Id="rId983" Target="https://report.ipcc.ch/ar6/wg2/IPCC_AR6_WGII_FullReport.pdf" TargetMode="External" /><Relationship Type="http://schemas.openxmlformats.org/officeDocument/2006/relationships/hyperlink" Id="rId1101" Target="https://researchdata.edu.au/katana/1733007" TargetMode="External" /><Relationship Type="http://schemas.openxmlformats.org/officeDocument/2006/relationships/hyperlink" Id="rId738" Target="https://rmi.org/insight/economics-battery-energy-storage/" TargetMode="External" /><Relationship Type="http://schemas.openxmlformats.org/officeDocument/2006/relationships/hyperlink" Id="rId626"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51" Target="https://visualisations.aemo.com.au/aemo/nemweb/index.html#mms-data-model" TargetMode="External" /><Relationship Type="http://schemas.openxmlformats.org/officeDocument/2006/relationships/hyperlink" Id="rId922" Target="https://wattclarity.com.au/articles/2021/10/26oct-the-rise-of-the-auto-bidder/" TargetMode="External" /><Relationship Type="http://schemas.openxmlformats.org/officeDocument/2006/relationships/hyperlink" Id="rId924" Target="https://wattclarity.com.au/articles/2021/12/two-improvements-in-nemde-dispatch/" TargetMode="External" /><Relationship Type="http://schemas.openxmlformats.org/officeDocument/2006/relationships/hyperlink" Id="rId920" Target="https://wattclarity.com.au/articles/2022/07/file-creation-times-for-p5min-drop-prior-to-the-end-of-the-market-suspension/" TargetMode="External" /><Relationship Type="http://schemas.openxmlformats.org/officeDocument/2006/relationships/hyperlink" Id="rId404" Target="https://www.aemc.gov.au/energy-system/electricity/electricity-system/NEM" TargetMode="External" /><Relationship Type="http://schemas.openxmlformats.org/officeDocument/2006/relationships/hyperlink" Id="rId428" Target="https://www.aemc.gov.au/news-centre/data-portal/annual-market-performance-review/2020" TargetMode="External" /><Relationship Type="http://schemas.openxmlformats.org/officeDocument/2006/relationships/hyperlink" Id="rId537" Target="https://www.aemc.gov.au/sites/default/files/2018-03/Advice from AEMO - Primary frequency control.PDF" TargetMode="External" /><Relationship Type="http://schemas.openxmlformats.org/officeDocument/2006/relationships/hyperlink" Id="rId803" Target="https://www.aemc.gov.au/sites/default/files/2019-11/Rule Change SubmissionERC0274 - TasNetworks - 20191031.PDF" TargetMode="External" /><Relationship Type="http://schemas.openxmlformats.org/officeDocument/2006/relationships/hyperlink" Id="rId446" Target="https://www.aemc.gov.au/sites/default/files/2020-08/Updated%20Amended%20Panel%20RERT%20Guidelines%20-%2018%20August%202020%20-%20Final%20for%20publication_0.pdf" TargetMode="External" /><Relationship Type="http://schemas.openxmlformats.org/officeDocument/2006/relationships/hyperlink" Id="rId426" Target="https://www.aemc.gov.au/sites/default/files/2021-01/Reserve%20services%20directions%20paper%20-%205.01.2021%20-%20FINAL.pdf" TargetMode="External" /><Relationship Type="http://schemas.openxmlformats.org/officeDocument/2006/relationships/hyperlink" Id="rId423" Target="https://www.aemc.gov.au/sites/default/files/2021-12/1._final_determination_-_integrating_energy_storage_systems_into_the_nem.pdf" TargetMode="External" /><Relationship Type="http://schemas.openxmlformats.org/officeDocument/2006/relationships/hyperlink" Id="rId420" Target="https://www.aemc.gov.au/sites/default/files/2022-05/ERC0332%20-%20Updating%20Short%20Term%20PASA%20-%20Final%20determination.pdf" TargetMode="External" /><Relationship Type="http://schemas.openxmlformats.org/officeDocument/2006/relationships/hyperlink" Id="rId444" Target="https://www.aemc.gov.au/sites/default/files/2022-09/2022%20RSS%20Review%20Final%20Report%20%281%29.pdf" TargetMode="External" /><Relationship Type="http://schemas.openxmlformats.org/officeDocument/2006/relationships/hyperlink" Id="rId406" Target="https://www.aemc.gov.au/sites/default/files/2023-08/ERC0290%20%E2%80%93%20Improving%20security%20frameworks%20for%20the%20energy%20transition.pdf" TargetMode="External" /><Relationship Type="http://schemas.openxmlformats.org/officeDocument/2006/relationships/hyperlink" Id="rId418" Target="https://www.aemc.gov.au/sites/default/files/2023-08/ERC0346%20CER%20Benefits%20Directions%20paper%20-%20rule%20change.pdf" TargetMode="External" /><Relationship Type="http://schemas.openxmlformats.org/officeDocument/2006/relationships/hyperlink" Id="rId408" Target="https://www.aemc.gov.au/sites/default/files/2023-08/ERC0352%20-%20Integrating%20price-responsive%20resources%20into%20the%20NEM%20-%20Consultation%20paper.pdf" TargetMode="External" /><Relationship Type="http://schemas.openxmlformats.org/officeDocument/2006/relationships/hyperlink" Id="rId416" Target="https://www.aemc.gov.au/sites/default/files/2023-08/directions_paper_2023_0.pdf" TargetMode="External" /><Relationship Type="http://schemas.openxmlformats.org/officeDocument/2006/relationships/hyperlink" Id="rId410" Target="https://www.aemc.gov.au/sites/default/files/2023-12/ERC0352%20-%20Integrating%20price-responsive%20resources%20into%20the%20NEM.pdf" TargetMode="External" /><Relationship Type="http://schemas.openxmlformats.org/officeDocument/2006/relationships/hyperlink" Id="rId438" Target="https://www.aemc.gov.au/sites/default/files/content/0bcaf68c-8449-4ce0-aaa6-da223ca6e01c/Final-Determination-ERC0203-Non-scheduled-generation-and-load.pdf" TargetMode="External" /><Relationship Type="http://schemas.openxmlformats.org/officeDocument/2006/relationships/hyperlink" Id="rId440" Target="https://www.aemc.gov.au/sites/default/files/content/68cb8114-113d-4d96-91dc-5cb4b0f9e0ae/ERC0186-DRM-and-ASU-Final-rule-determination-FINAL.PDF" TargetMode="External" /><Relationship Type="http://schemas.openxmlformats.org/officeDocument/2006/relationships/hyperlink" Id="rId442" Target="https://www.aemc.gov.au/sites/default/files/content/815f277c-a015-47d0-bc13-ce3d5faaf96d/Final-Determination.pdf" TargetMode="External" /><Relationship Type="http://schemas.openxmlformats.org/officeDocument/2006/relationships/hyperlink" Id="rId434" Target="https://www.aemc.gov.au/sites/default/files/documents/final_determination_-_for_publication.pdf" TargetMode="External" /><Relationship Type="http://schemas.openxmlformats.org/officeDocument/2006/relationships/hyperlink" Id="rId432" Target="https://www.aemc.gov.au/sites/default/files/documents/final_determination_-_short_term_forward_market_-_clean.pdf" TargetMode="External" /><Relationship Type="http://schemas.openxmlformats.org/officeDocument/2006/relationships/hyperlink" Id="rId512" Target="https://www.aemo.com.au/-/media/Files/Electricity/NEM/5MS/Systems-Workstream/2019/Format-and-Validation-for-Energy-FCAS-and-MNSP-Bids-and-Offers.pdf" TargetMode="External" /><Relationship Type="http://schemas.openxmlformats.org/officeDocument/2006/relationships/hyperlink" Id="rId748" Target="https://www.aemo.com.au/-/media/Files/Electricity/NEM/Planning_and_Forecasting/Inputs-Assumptions-Methodologies/2019/GHD-AEMO-revised---2018-19-Costs_and_Technical_Parameter.xlsb" TargetMode="External" /><Relationship Type="http://schemas.openxmlformats.org/officeDocument/2006/relationships/hyperlink" Id="rId499" Target="https://www.aemo.com.au/-/media/Files/Electricity/NEM/Security_and_Reliability/Dispatch/Spot-Market-Operations-Timetable.pdf" TargetMode="External" /><Relationship Type="http://schemas.openxmlformats.org/officeDocument/2006/relationships/hyperlink" Id="rId936" Target="https://www.aemo.com.au/-/media/Files/Electricity/NEM/Security_and_Reliability/Reports/2017/20170904-GE-RoCoF-Advisory" TargetMode="External" /><Relationship Type="http://schemas.openxmlformats.org/officeDocument/2006/relationships/hyperlink" Id="rId510"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4" Target="https://www.aemo.com.au/-/media/files/electricity/nem/planning_and_forecasting/pasa/stpasa-process-description.pdf" TargetMode="External" /><Relationship Type="http://schemas.openxmlformats.org/officeDocument/2006/relationships/hyperlink" Id="rId473" Target="https://www.aemo.com.au/-/media/files/electricity/nem/security_and_reliability/congestion-information/transfer-limit-advice-system-strength.pdf?la=en" TargetMode="External" /><Relationship Type="http://schemas.openxmlformats.org/officeDocument/2006/relationships/hyperlink" Id="rId493" Target="https://www.aemo.com.au/-/media/files/electricity/nem/security_and_reliability/dispatch/policy_and_process/pre-dispatch-sensitivities.pdf" TargetMode="External" /><Relationship Type="http://schemas.openxmlformats.org/officeDocument/2006/relationships/hyperlink" Id="rId489" Target="https://www.aemo.com.au/-/media/files/electricity/nem/security_and_reliability/power_system_ops/consumer-fact-sheet.pdf" TargetMode="External" /><Relationship Type="http://schemas.openxmlformats.org/officeDocument/2006/relationships/hyperlink" Id="rId491" Target="https://www.aemo.com.au/-/media/files/electricity/nem/security_and_reliability/power_system_ops/procedures/so_op_3704-predispatch.pdf?la=en" TargetMode="External" /><Relationship Type="http://schemas.openxmlformats.org/officeDocument/2006/relationships/hyperlink" Id="rId543" Target="https://www.aemo.com.au/-/media/files/electricity/nem/security_and_reliability/power_system_ops/reserve-level-declaration-guidelines.pdf?la=en" TargetMode="External" /><Relationship Type="http://schemas.openxmlformats.org/officeDocument/2006/relationships/hyperlink" Id="rId527" Target="https://www.aemo.com.au/-/media/files/initiatives/submissions/2020/wdrm/wdrm-high-level-design-june-2020.pdf" TargetMode="External" /><Relationship Type="http://schemas.openxmlformats.org/officeDocument/2006/relationships/hyperlink" Id="rId471" Target="https://www.aemo.com.au/-/media/files/major-publications/qed/2022/qed-q2-2022.pdf?la=en" TargetMode="External" /><Relationship Type="http://schemas.openxmlformats.org/officeDocument/2006/relationships/hyperlink" Id="rId552" Target="https://www.aemo.com.au/Electricity/National-Electricity-Market-NEM/Security-and-reliability/-/media/93BB87A6E1F141DBB7B0D02AFD902D4F.ashx" TargetMode="External" /><Relationship Type="http://schemas.openxmlformats.org/officeDocument/2006/relationships/hyperlink" Id="rId573" Target="https://www.aer.gov.au/news-release/aer-queensland-generator-stanwell-decision-disappointing" TargetMode="External" /><Relationship Type="http://schemas.openxmlformats.org/officeDocument/2006/relationships/hyperlink" Id="rId524" Target="https://www.aer.gov.au/system/files/AEMO%20-%20Submission%20to%20AER%20WALDO%20VCR%20Consultation%20Paper%20-%20March%202020.pdf" TargetMode="External" /><Relationship Type="http://schemas.openxmlformats.org/officeDocument/2006/relationships/hyperlink" Id="rId557" Target="https://www.aer.gov.au/system/files/AER%20-%20Electricity%20prices%20above%20%245%2C000%20MWh%20-%20January%20to%20March%202023_1.pdf" TargetMode="External" /><Relationship Type="http://schemas.openxmlformats.org/officeDocument/2006/relationships/hyperlink" Id="rId561" Target="https://www.aer.gov.au/system/files/AER%20-%20Significant%20Price%20Reporting%20Guidelines%20-%20September%202022_0.pdf" TargetMode="External" /><Relationship Type="http://schemas.openxmlformats.org/officeDocument/2006/relationships/hyperlink" Id="rId571" Target="https://www.aer.gov.au/system/files/AER%20-%20Values%20of%20Customer%20Reliability%20Review%20-%20Final%20Report%20-%20December%202019.pdf" TargetMode="External" /><Relationship Type="http://schemas.openxmlformats.org/officeDocument/2006/relationships/hyperlink" Id="rId559" Target="https://www.aer.gov.au/system/files/AER%20June%202022%20Market%20Events%20Report-%20FINAL%20VERSION%20-%2014%20December%202022.pdf" TargetMode="External" /><Relationship Type="http://schemas.openxmlformats.org/officeDocument/2006/relationships/hyperlink" Id="rId575" Target="https://www.aer.gov.au/system/files/AGL%20Infringement%20Notice.pdf" TargetMode="External" /><Relationship Type="http://schemas.openxmlformats.org/officeDocument/2006/relationships/hyperlink" Id="rId569" Target="https://www.aer.gov.au/system/files/For%20publish%20-%20Rebidding%20and%20technical%20parameters%20guideline%20-%20final%20guideline%20%282019%20amendments%29.pdf" TargetMode="External" /><Relationship Type="http://schemas.openxmlformats.org/officeDocument/2006/relationships/hyperlink" Id="rId563" Target="https://www.aer.gov.au/system/files/State%20of%20the%20energy%20market%202022%20-%20Full%20report.pdf" TargetMode="External" /><Relationship Type="http://schemas.openxmlformats.org/officeDocument/2006/relationships/hyperlink" Id="rId567" Target="https://www.aer.gov.au/wholesale-markets/enforcement/pelican-point-power-limited-requirement-to-submit-accurate-generator-availability-information-to-the-market-operator" TargetMode="External" /><Relationship Type="http://schemas.openxmlformats.org/officeDocument/2006/relationships/hyperlink" Id="rId396" Target="https://www.asxenergy.com.au/products/electricity_futures" TargetMode="External" /><Relationship Type="http://schemas.openxmlformats.org/officeDocument/2006/relationships/hyperlink" Id="rId1034" Target="https://www.ceem.unsw.edu.au/sites/default/files/uploads/publications/VPP%20User%20Research%20-%20Final%20Report%20-%2020201127r.pdf" TargetMode="External" /><Relationship Type="http://schemas.openxmlformats.org/officeDocument/2006/relationships/hyperlink" Id="rId701" Target="https://www.climatechangeinaustralia.gov.au/media/ccia/2.2/cms_page_media/799/ESCI%20Project%20final%20report_210721.pdf" TargetMode="External" /><Relationship Type="http://schemas.openxmlformats.org/officeDocument/2006/relationships/hyperlink" Id="rId400" Target="https://www.electranet.com.au/wp-content/uploads/projects/2016/11/508986-REP-ElectraNet-Generator-Technical-And-Cost-Parameters-23July2020.pdf" TargetMode="External" /><Relationship Type="http://schemas.openxmlformats.org/officeDocument/2006/relationships/hyperlink" Id="rId1039" Target="https://www.elgaronline.com/display/edcoll/9781788979948/9781788979948.00017.xml" TargetMode="External" /><Relationship Type="http://schemas.openxmlformats.org/officeDocument/2006/relationships/hyperlink" Id="rId664" Target="https://www.energy.gov.au/government-priorities/energy-markets/national-electricity-market-nem" TargetMode="External" /><Relationship Type="http://schemas.openxmlformats.org/officeDocument/2006/relationships/hyperlink" Id="rId708" Target="https://www.energy.gov.au/sites/default/files/2024-02/ESB%20report%20-%20CONSUMER%20ENERGY%20RESOURCES%20AND%20THE%20TRANSFORMATION%20OF%20THE%20NEM.pdf" TargetMode="External" /><Relationship Type="http://schemas.openxmlformats.org/officeDocument/2006/relationships/hyperlink" Id="rId679" Target="https://www.energy.gov/sites/prod/files/2021/02/f82/Energy%20Storage_Ela_EPRI_0.pdf" TargetMode="External" /><Relationship Type="http://schemas.openxmlformats.org/officeDocument/2006/relationships/hyperlink" Id="rId645" Target="https://www.energycouncil.com.au/media/18717/20200630-cec-final-report.pdf" TargetMode="External" /><Relationship Type="http://schemas.openxmlformats.org/officeDocument/2006/relationships/hyperlink" Id="rId706" Target="https://www.energyexemplar.com/plexos" TargetMode="External" /><Relationship Type="http://schemas.openxmlformats.org/officeDocument/2006/relationships/hyperlink" Id="rId716" Target="https://www.epexspot.com/en/marketcoupling" TargetMode="External" /><Relationship Type="http://schemas.openxmlformats.org/officeDocument/2006/relationships/hyperlink" Id="rId681" Target="https://www.epri.com/research/products/000000003002015670" TargetMode="External" /><Relationship Type="http://schemas.openxmlformats.org/officeDocument/2006/relationships/hyperlink" Id="rId751" Target="https://www.esig.energy/download/plenary-1-grid-physics-and-markets-a-non-engineers-perspective-eric-gimon/" TargetMode="External" /><Relationship Type="http://schemas.openxmlformats.org/officeDocument/2006/relationships/hyperlink" Id="rId906" Target="https://www.esig.energy/event/g-pst-esig-webinar-series-operational-experience-with-battery-energy-storage-in-ercot/" TargetMode="External" /><Relationship Type="http://schemas.openxmlformats.org/officeDocument/2006/relationships/hyperlink" Id="rId1018" Target="https://www.esig.energy/wp-content/uploads/2021/08/ESIG-Redefining-Resource-Adequacy-2021.pdf" TargetMode="External" /><Relationship Type="http://schemas.openxmlformats.org/officeDocument/2006/relationships/hyperlink" Id="rId730" Target="https://www.ferc.gov/media/order-no-841" TargetMode="External" /><Relationship Type="http://schemas.openxmlformats.org/officeDocument/2006/relationships/hyperlink" Id="rId727" Target="https://www.ferc.gov/news-events/news/ferc-staff-issues-report-energy-and-ancillary-services-market-reforms-address" TargetMode="External" /><Relationship Type="http://schemas.openxmlformats.org/officeDocument/2006/relationships/hyperlink" Id="rId1118" Target="https://www.hydro.com.au/docs/default-source/clean-energy/battery-of-the-nation/storage-with-imperfect-foresight.pdf?sfvrsn=72e59528_4" TargetMode="External" /><Relationship Type="http://schemas.openxmlformats.org/officeDocument/2006/relationships/hyperlink" Id="rId816" Target="https://www.ibm.com/au-en/analytics/cplex-optimizer" TargetMode="External" /><Relationship Type="http://schemas.openxmlformats.org/officeDocument/2006/relationships/hyperlink" Id="rId818" Target="https://www.iea.org/fuels-and-technologies/energy-storage" TargetMode="External" /><Relationship Type="http://schemas.openxmlformats.org/officeDocument/2006/relationships/hyperlink" Id="rId830" Target="https://www.irena.org" TargetMode="External" /><Relationship Type="http://schemas.openxmlformats.org/officeDocument/2006/relationships/hyperlink" Id="rId826" Target="https://www.irena.org/publications/2019/Sep/Utility-scale-batteries" TargetMode="External" /><Relationship Type="http://schemas.openxmlformats.org/officeDocument/2006/relationships/hyperlink" Id="rId824" Target="https://www.irena.org/publications/2020/Apr/Global-Renewables-Outlook-2020" TargetMode="External" /><Relationship Type="http://schemas.openxmlformats.org/officeDocument/2006/relationships/hyperlink" Id="rId873" Target="https://www.jstor.org/stable/10.7249/mr1626rpc.9?seq=5" TargetMode="External" /><Relationship Type="http://schemas.openxmlformats.org/officeDocument/2006/relationships/hyperlink" Id="rId778" Target="https://www.jstor.org/stable/1809376" TargetMode="External" /><Relationship Type="http://schemas.openxmlformats.org/officeDocument/2006/relationships/hyperlink" Id="rId944" Target="https://www.monitoringanalytics.com/reports/PJM_State_of_the_Market/2021.shtml" TargetMode="External" /><Relationship Type="http://schemas.openxmlformats.org/officeDocument/2006/relationships/hyperlink" Id="rId954" Target="https://www.nerc.com/AboutNERC/keyplayers/PublishingImages/NERC%20Interconnections.pdf" TargetMode="External" /><Relationship Type="http://schemas.openxmlformats.org/officeDocument/2006/relationships/hyperlink" Id="rId956" Target="https://www.nerc.com/pa/RAPA/ra/Reliability%20Assessments%20DL/NERC_SRA_2022.pdf" TargetMode="External" /><Relationship Type="http://schemas.openxmlformats.org/officeDocument/2006/relationships/hyperlink" Id="rId699" Target="https://www.projectenergyconnect.com.au/index.html" TargetMode="External" /><Relationship Type="http://schemas.openxmlformats.org/officeDocument/2006/relationships/hyperlink" Id="rId759" Target="https://www.researchgate.net/publication/329798805" TargetMode="External" /><Relationship Type="http://schemas.openxmlformats.org/officeDocument/2006/relationships/hyperlink" Id="rId392" Target="https://www.semanticscholar.org/paper/Energy-Storage-for-Short-Term-Frequency-Stability-Akram-Mithulananthan/b74131f080c15125436fe65784135492fa318b02" TargetMode="External" /><Relationship Type="http://schemas.openxmlformats.org/officeDocument/2006/relationships/hyperlink" Id="rId1120"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2024-03-16T23:46:36Z</dcterms:created>
  <dcterms:modified xsi:type="dcterms:W3CDTF">2024-03-16T23:46:36Z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17,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